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685" w:rsidRDefault="003D036C" w:rsidP="006C4685">
      <w:pPr>
        <w:tabs>
          <w:tab w:val="left" w:pos="447"/>
        </w:tabs>
        <w:ind w:left="567"/>
        <w:jc w:val="center"/>
        <w:rPr>
          <w:rFonts w:eastAsia="Cambria"/>
          <w:b/>
          <w:bCs/>
          <w:sz w:val="24"/>
          <w:szCs w:val="24"/>
          <w:lang w:val="ru-RU"/>
        </w:rPr>
      </w:pPr>
      <w:r w:rsidRPr="0026527F">
        <w:rPr>
          <w:rFonts w:eastAsia="Cambria"/>
          <w:b/>
          <w:bCs/>
          <w:sz w:val="24"/>
          <w:szCs w:val="24"/>
          <w:lang w:val="ru-RU"/>
        </w:rPr>
        <w:t>ОРГАНИЗАЦИЯ ИНКЛЮЗИВНОЙ ОБРАЗОВАТЕЛЬНОЙ СРЕДЫ</w:t>
      </w:r>
    </w:p>
    <w:p w:rsidR="003D036C" w:rsidRPr="0026527F" w:rsidRDefault="003D036C" w:rsidP="006C4685">
      <w:pPr>
        <w:tabs>
          <w:tab w:val="left" w:pos="447"/>
        </w:tabs>
        <w:ind w:left="567"/>
        <w:jc w:val="center"/>
        <w:rPr>
          <w:rFonts w:eastAsia="Cambria"/>
          <w:b/>
          <w:bCs/>
          <w:sz w:val="24"/>
          <w:szCs w:val="24"/>
          <w:lang w:val="ru-RU"/>
        </w:rPr>
      </w:pPr>
      <w:r w:rsidRPr="0026527F">
        <w:rPr>
          <w:rFonts w:eastAsia="Cambria"/>
          <w:b/>
          <w:bCs/>
          <w:sz w:val="24"/>
          <w:szCs w:val="24"/>
          <w:lang w:val="ru-RU"/>
        </w:rPr>
        <w:t>ДЛЯ ДЕТЕЙ С ОГРАН</w:t>
      </w:r>
      <w:r w:rsidR="006C4685">
        <w:rPr>
          <w:rFonts w:eastAsia="Cambria"/>
          <w:b/>
          <w:bCs/>
          <w:sz w:val="24"/>
          <w:szCs w:val="24"/>
          <w:lang w:val="ru-RU"/>
        </w:rPr>
        <w:t>ИЧЕННЫМИ ВОЗМОЖНОСТЯМИ ЗДОРОВЬЯ</w:t>
      </w:r>
    </w:p>
    <w:p w:rsidR="003D036C" w:rsidRPr="0026527F" w:rsidRDefault="003D036C" w:rsidP="003D036C">
      <w:pPr>
        <w:tabs>
          <w:tab w:val="left" w:pos="447"/>
        </w:tabs>
        <w:spacing w:line="276" w:lineRule="auto"/>
        <w:ind w:left="567" w:firstLine="1134"/>
        <w:jc w:val="both"/>
        <w:rPr>
          <w:rFonts w:eastAsia="Cambria"/>
          <w:b/>
          <w:bCs/>
          <w:sz w:val="24"/>
          <w:szCs w:val="24"/>
          <w:lang w:val="ru-RU"/>
        </w:rPr>
      </w:pP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Право на образование является важнейшим социально-культурным правом человека, поскольку образование – это сфера жизни общества, которая в наибольшей степени может повлиять на развитие человека.</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Одним из приоритетных направлений государственной политики Российской Федерации в области образования является обеспечение реализации права детей с ограниченными возможностями здоровья и детей-инвалидов, на образование.</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В связи с этим обеспечение реализации права детей с ограниченными возможностями здоровья  (ОВЗ) на образование рассматривается как одна из важнейших задач государственной политики не только в области образования, но и в области демографического и социально-экономического развития Российской Федерации.</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Соответствующие условия реализации прав на получение образования детьми с ОВЗ обосновываются международными документами в области образования, закреплены в Конституции Российской Федерации, Законе «Об образовании в Российской Федерации» и других нормативных документах.</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Одним из первых представлений об инклюзии являлось простое «перемещение» учащихся из специализированных школ в школы по месту жительства или из специальных классов — в классы общеобразовательные. Однако, как показывает практика, этого недостаточно для повышения уровня социальной адаптации и, тем более, улучшения уровня образования для детей с ограниченными возможностями здоровья. Наоборот, часто это приводит к нарушению образовательного процесса для всех детей. В то же время, индивидуальный подход в образовательном процессе к детям с ОВЗ приводит к необходимости организовывать процесс обучения и воспитания таким образом, чтобы учитывались индивидуальные потребности и возможности каждого ребенка. А это невозможно без разработки и создания специальных условий, в том числе и принципиальная модернизация образовательных программ, в том числе их дидактическое наполнение, разработка программ психолого-педагогического сопровождения всех участников образовательного процесса.</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Одной из важных составляющих стратегии развития образования в России является создание общедоступной образовательной среды, которая позволит создать равные возможности для получения образования всеми гражданами страны вне зависимости от их особенностей, в том числе состояния здоровья.</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В современном мире увеличивается численность детей с ограниченными возможностями здоровья (ОВЗ), которые испытывают трудности в усвоении образовательной программы. Для них требуется создание специальных условий обучения и воспитания, и возникает необходимость комплексного сопровождения таких детей в условиях образовательных организаций. Иными словами необходима </w:t>
      </w:r>
      <w:proofErr w:type="spellStart"/>
      <w:r w:rsidRPr="0026527F">
        <w:rPr>
          <w:rFonts w:eastAsia="Cambria"/>
          <w:bCs/>
          <w:sz w:val="24"/>
          <w:szCs w:val="24"/>
          <w:lang w:val="ru-RU"/>
        </w:rPr>
        <w:t>безбарьерная</w:t>
      </w:r>
      <w:proofErr w:type="spellEnd"/>
      <w:r w:rsidRPr="0026527F">
        <w:rPr>
          <w:rFonts w:eastAsia="Cambria"/>
          <w:bCs/>
          <w:sz w:val="24"/>
          <w:szCs w:val="24"/>
          <w:lang w:val="ru-RU"/>
        </w:rPr>
        <w:t xml:space="preserve"> образовательная среда, которая бы позволила детям с ОВЗ реализовать в полной мере свои потребности. В связи с этим возникает необходимость создания инклюзивного образовательного пространства для детей с ОВЗ.</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Образовательная среда рассматривается как подсистема исторически сложившейся социокультурной среды и одновременно как специально организованные педагогические условия, в которых осуществляется развитие личности ребенка. В этом </w:t>
      </w:r>
      <w:r w:rsidRPr="0026527F">
        <w:rPr>
          <w:rFonts w:eastAsia="Cambria"/>
          <w:bCs/>
          <w:sz w:val="24"/>
          <w:szCs w:val="24"/>
          <w:lang w:val="ru-RU"/>
        </w:rPr>
        <w:lastRenderedPageBreak/>
        <w:t>смысле образовательная среда интересна своим функциональным назначением, с точки зрения качества предоставляемых ею образовательных возможностей для эффективного саморазвития ее субъектов. В контексте рассмотрения проблем инклюзивного образования понятие среды приобретает особую актуальность. Это связано с тем, что включение ребенка с особыми образовательными потребностями (особыми возможностями здоровья) предъявляет новые требования к ее организации. Изменение касается технологических, организационно-методических, нравственно-психологических и других параметров.</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Инклюзивная образовательная среда – вид образовательной среды, обеспечивающей всем субъектам образовательного процесса возможности для эффективного саморазвития. Предполагает решение проблемы образования детей с ОВЗ за счет адаптации образовательного пространства к нуждам каждого ребенка, включая реформирование образовательного процесса, методическую гибкость и вариативность, благоприятный психологический климат, перепланировку учебных помещений так, чтобы они отвечали потребностям всех без исключения детей и обеспечивали, по возможности, полное участие детей в образовательном процессе.</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В основе организации инклюзивной образовательной среды, выступают следующие принципы:</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1.Раннее включение в инклюзивную среду. Это обеспечивает возможность </w:t>
      </w:r>
      <w:proofErr w:type="spellStart"/>
      <w:r w:rsidRPr="0026527F">
        <w:rPr>
          <w:rFonts w:eastAsia="Cambria"/>
          <w:bCs/>
          <w:sz w:val="24"/>
          <w:szCs w:val="24"/>
          <w:lang w:val="ru-RU"/>
        </w:rPr>
        <w:t>абилитации</w:t>
      </w:r>
      <w:proofErr w:type="spellEnd"/>
      <w:r w:rsidRPr="0026527F">
        <w:rPr>
          <w:rFonts w:eastAsia="Cambria"/>
          <w:bCs/>
          <w:sz w:val="24"/>
          <w:szCs w:val="24"/>
          <w:lang w:val="ru-RU"/>
        </w:rPr>
        <w:t>, то есть первоначального формирования способностей к социальному взаимодействию;</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2.Коррекционная помощь. Ребенок с ОВЗ обладает компенсаторными возможностями, важно их «включить», опираться на них в построении образовательно-воспитательного процесса. Ребенок, как правило, быстро адаптируется к социальной среде, однако, он требует организации поддерживающего пространства и специального сопровождения (что также выступает в качестве условий, учитывающих его особые потребности).</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3.Индивидуальная направленность образования. Ребенок с ОВЗ может осваивать общую для всех образовательную программу, что является важным условием его включения в жизнедеятельность детского коллектива. При необходимости разрабатывается индивидуальный образовательный маршрут в зависимости от особенностей, глубины дефекта и возможностей ребенка. Маршрут должен быть гибким, ориентироваться на зону ближайшего развития, предусматривать формирование речевых умений, основных видов познавательной деятельности соответственно возрасту, развитие социальных умений.</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4.Командный способ работы. Специалистам, педагогам, родителям необходимо работать в тесной взаимосвязи (по командному принципу), что предполагает совместное построение целей и задач деятельности в отношении каждого ребенка, совместное обсуждение особенностей ребенка, его возможностей, процесса его движения в развитии и освоении социально-педагогического пространства.</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5.Активность родителей, их ответственность за результаты развития ребёнка. Родители являются полноправными членами команды, поэтому им должна быть предоставлена возможность принимать активное участие в обсуждении педагогического процесса, его динамики и коррекции.</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lastRenderedPageBreak/>
        <w:t>6.Приоритет социализации как процесса и результата инклюзии. Главным целевым компонентом в работе является формирование социальных умений ребенка, освоение им опыта социальных отношений. Ребенок должен научиться принимать активное участие во всех видах деятельности детей, не бояться проявлять себя, высказывать свое мнение, найти себе друзей; развивая межличностные отношения, научить других детей принимать себя таким, какой есть. А это, в свою очередь, возможно при достаточном уровне личностного и познавательного развития ребенка.</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7.Развитие позитивных межличностных отношений не является спонтанным процессом, это также выступает предметом специальной работы педагогов.</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8.Одной из системообразующих характеристик эффективной образовательной среды выступает ее безопасность (физическая и психологическая). Психологически безопасной средой можно считать такую среду, в которой большинство участников имеют положительное отношение к ней; высокие показатели индекса удовлетворенности взаимодействием и защищенности от психологического насилия (Баева И.А., Лактионова Е.Б.).</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На основе данных принципов организуется инклюзивная образовательная среда в образовательном учреждении. Для того чтобы среда соответствовала принципам – необходимо продумать структуру её организации. </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На основе изучения работ Е.А. Климова, В.А. </w:t>
      </w:r>
      <w:proofErr w:type="spellStart"/>
      <w:r w:rsidRPr="0026527F">
        <w:rPr>
          <w:rFonts w:eastAsia="Cambria"/>
          <w:bCs/>
          <w:sz w:val="24"/>
          <w:szCs w:val="24"/>
          <w:lang w:val="ru-RU"/>
        </w:rPr>
        <w:t>Ясвина</w:t>
      </w:r>
      <w:proofErr w:type="spellEnd"/>
      <w:r w:rsidRPr="0026527F">
        <w:rPr>
          <w:rFonts w:eastAsia="Cambria"/>
          <w:bCs/>
          <w:sz w:val="24"/>
          <w:szCs w:val="24"/>
          <w:lang w:val="ru-RU"/>
        </w:rPr>
        <w:t>, С.В. Тарасова, в которых предложены составляющие образовательной среды образовательной организации, была выделена структура инклюзивной образовательной среды, как пространства социализации детей с различными возможностями и особенностями, включающая в себя пространственно-предметный, содержательно-методический и коммуникативно-организационный компоненты.</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Пространственно-предметный компонент – это материальные возможности учреждения – доступная (</w:t>
      </w:r>
      <w:proofErr w:type="spellStart"/>
      <w:r w:rsidRPr="0026527F">
        <w:rPr>
          <w:rFonts w:eastAsia="Cambria"/>
          <w:bCs/>
          <w:sz w:val="24"/>
          <w:szCs w:val="24"/>
          <w:lang w:val="ru-RU"/>
        </w:rPr>
        <w:t>безбарьерная</w:t>
      </w:r>
      <w:proofErr w:type="spellEnd"/>
      <w:r w:rsidRPr="0026527F">
        <w:rPr>
          <w:rFonts w:eastAsia="Cambria"/>
          <w:bCs/>
          <w:sz w:val="24"/>
          <w:szCs w:val="24"/>
          <w:lang w:val="ru-RU"/>
        </w:rPr>
        <w:t>) архитектурно-пространственная организация; обеспеченность современными средствами и системами, соответствующими образовательным потребностям детей.</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Содержательно-методический компонент – включает в себя адаптированный индивидуальный маршрут развития ребенка, вариативность и гибкость образовательно-воспитательных методик, форм и средств.</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Коммуникативно-организационный компонент – это личностная и профессиональная готовность педагогов к работе в смешанной (интегрированной) группе, благоприятный психологический климат в коллективе, управление командной деятельностью специалистов.</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Организованная таким образом инклюзивная образовательная среда работает при условиях:</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         </w:t>
      </w:r>
      <w:proofErr w:type="gramStart"/>
      <w:r w:rsidRPr="0026527F">
        <w:rPr>
          <w:rFonts w:eastAsia="Cambria"/>
          <w:bCs/>
          <w:sz w:val="24"/>
          <w:szCs w:val="24"/>
          <w:lang w:val="ru-RU"/>
        </w:rPr>
        <w:t xml:space="preserve">Комплексного и многоуровневого сопровождения участников образовательного процесса: педагога (научный руководитель, администрация), обучения детей (дефектолог, психолог, </w:t>
      </w:r>
      <w:proofErr w:type="spellStart"/>
      <w:r w:rsidRPr="0026527F">
        <w:rPr>
          <w:rFonts w:eastAsia="Cambria"/>
          <w:bCs/>
          <w:sz w:val="24"/>
          <w:szCs w:val="24"/>
          <w:lang w:val="ru-RU"/>
        </w:rPr>
        <w:t>тьютор</w:t>
      </w:r>
      <w:proofErr w:type="spellEnd"/>
      <w:r w:rsidRPr="0026527F">
        <w:rPr>
          <w:rFonts w:eastAsia="Cambria"/>
          <w:bCs/>
          <w:sz w:val="24"/>
          <w:szCs w:val="24"/>
          <w:lang w:val="ru-RU"/>
        </w:rPr>
        <w:t xml:space="preserve">, педагог, родители) и социализации детей (психолог, </w:t>
      </w:r>
      <w:proofErr w:type="spellStart"/>
      <w:r w:rsidRPr="0026527F">
        <w:rPr>
          <w:rFonts w:eastAsia="Cambria"/>
          <w:bCs/>
          <w:sz w:val="24"/>
          <w:szCs w:val="24"/>
          <w:lang w:val="ru-RU"/>
        </w:rPr>
        <w:t>тьютор</w:t>
      </w:r>
      <w:proofErr w:type="spellEnd"/>
      <w:r w:rsidRPr="0026527F">
        <w:rPr>
          <w:rFonts w:eastAsia="Cambria"/>
          <w:bCs/>
          <w:sz w:val="24"/>
          <w:szCs w:val="24"/>
          <w:lang w:val="ru-RU"/>
        </w:rPr>
        <w:t>, педагог, родители, волонтеры).</w:t>
      </w:r>
      <w:proofErr w:type="gramEnd"/>
    </w:p>
    <w:p w:rsidR="003D036C" w:rsidRPr="0026527F" w:rsidRDefault="003D036C" w:rsidP="003D036C">
      <w:pPr>
        <w:tabs>
          <w:tab w:val="left" w:pos="447"/>
        </w:tabs>
        <w:spacing w:line="276" w:lineRule="auto"/>
        <w:ind w:left="567" w:firstLine="1134"/>
        <w:jc w:val="both"/>
        <w:rPr>
          <w:rFonts w:eastAsia="Cambria"/>
          <w:bCs/>
          <w:sz w:val="24"/>
          <w:szCs w:val="24"/>
          <w:lang w:val="ru-RU"/>
        </w:rPr>
      </w:pP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Виды (направления) комплексного сопровождения:</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•профилактика;</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•диагностика (индивидуальная и групповая (скрининг));</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lastRenderedPageBreak/>
        <w:t>•консультирование (индивидуальное и групповое);</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•развивающая работа (индивидуальная и групповая);</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•коррекционная работа (индивидуальная и групповая);</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•психологическое просвещение и образование (повышение психолого-педагогической компетентности администрации, педагогов,  специалистов, родителей).</w:t>
      </w:r>
    </w:p>
    <w:p w:rsidR="003D036C" w:rsidRPr="0026527F" w:rsidRDefault="003D036C" w:rsidP="003D036C">
      <w:pPr>
        <w:tabs>
          <w:tab w:val="left" w:pos="447"/>
        </w:tabs>
        <w:spacing w:line="276" w:lineRule="auto"/>
        <w:ind w:left="567" w:firstLine="1134"/>
        <w:jc w:val="both"/>
        <w:rPr>
          <w:rFonts w:eastAsia="Cambria"/>
          <w:bCs/>
          <w:sz w:val="24"/>
          <w:szCs w:val="24"/>
          <w:lang w:val="ru-RU"/>
        </w:rPr>
      </w:pP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В основе поддержки лежит метод комплексного сопровождения, реализующего четыре функции: </w:t>
      </w:r>
    </w:p>
    <w:p w:rsidR="003D036C" w:rsidRPr="0026527F" w:rsidRDefault="003D036C" w:rsidP="003D036C">
      <w:pPr>
        <w:numPr>
          <w:ilvl w:val="0"/>
          <w:numId w:val="1"/>
        </w:num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Диагностика возникающих у ребенка проблем; поиск информации о сути проблемы и способах ее разрешения; консультация на этапе принятия решения и выработке плана решения проблемы; помощь на этапе реализации решения проблемы.</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2. Преемственности дошкольного и школьного образования на уровне дидактических технологий, образовательных программ, воспитательного пространства учреждений.</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3. Создание гибкой и вариативной организационно-методической системы, адекватной образовательным потребностям детей с различными возможностями обеспечивается преемственностью систем дошкольного и школьного образования.</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 При этом совместная деятельность специалистов детского сада и школы осуществляется как сотрудничество по выработке совместных решений в сфере создания педагогических условий инклюзии. Такой подход позволяет установить особого рода взаимосвязь между детским садом и начальной школой, между воспитателями и родителями. Отличительной чертой подобного рода взаимосвязи является стремление педагогов и родителей к созданию в разные возрастные периоды развития ребенка с ОВЗ такой образовательной среды, которая бы стимулировала прогрессивный ход его воспитания и обучения без дублирования и пробелов в содержании материала.</w:t>
      </w:r>
    </w:p>
    <w:p w:rsidR="003D036C" w:rsidRPr="0026527F" w:rsidRDefault="003D036C" w:rsidP="003D036C">
      <w:pPr>
        <w:tabs>
          <w:tab w:val="left" w:pos="447"/>
        </w:tabs>
        <w:spacing w:line="276" w:lineRule="auto"/>
        <w:ind w:left="567" w:firstLine="1134"/>
        <w:jc w:val="both"/>
        <w:rPr>
          <w:rFonts w:eastAsia="Cambria"/>
          <w:b/>
          <w:bCs/>
          <w:sz w:val="24"/>
          <w:szCs w:val="24"/>
          <w:lang w:val="ru-RU"/>
        </w:rPr>
      </w:pPr>
    </w:p>
    <w:p w:rsidR="003D036C" w:rsidRPr="0026527F" w:rsidRDefault="003D036C" w:rsidP="003D036C">
      <w:pPr>
        <w:tabs>
          <w:tab w:val="left" w:pos="447"/>
        </w:tabs>
        <w:spacing w:line="276" w:lineRule="auto"/>
        <w:ind w:left="567" w:firstLine="1134"/>
        <w:jc w:val="center"/>
        <w:rPr>
          <w:rFonts w:eastAsia="Cambria"/>
          <w:b/>
          <w:bCs/>
          <w:sz w:val="24"/>
          <w:szCs w:val="24"/>
          <w:lang w:val="ru-RU"/>
        </w:rPr>
      </w:pPr>
      <w:r w:rsidRPr="0026527F">
        <w:rPr>
          <w:rFonts w:eastAsia="Cambria"/>
          <w:b/>
          <w:bCs/>
          <w:sz w:val="24"/>
          <w:szCs w:val="24"/>
          <w:lang w:val="ru-RU"/>
        </w:rPr>
        <w:t>Кадровое обеспечение</w:t>
      </w:r>
    </w:p>
    <w:p w:rsidR="003D036C" w:rsidRPr="0026527F" w:rsidRDefault="003D036C" w:rsidP="003D036C">
      <w:pPr>
        <w:tabs>
          <w:tab w:val="left" w:pos="447"/>
        </w:tabs>
        <w:spacing w:line="276" w:lineRule="auto"/>
        <w:ind w:left="567" w:firstLine="1134"/>
        <w:jc w:val="center"/>
        <w:rPr>
          <w:rFonts w:eastAsia="Cambria"/>
          <w:b/>
          <w:bCs/>
          <w:sz w:val="24"/>
          <w:szCs w:val="24"/>
          <w:lang w:val="ru-RU"/>
        </w:rPr>
      </w:pPr>
    </w:p>
    <w:p w:rsidR="003D036C" w:rsidRPr="0026527F" w:rsidRDefault="003D036C" w:rsidP="003D036C">
      <w:pPr>
        <w:tabs>
          <w:tab w:val="left" w:pos="447"/>
        </w:tabs>
        <w:spacing w:line="276" w:lineRule="auto"/>
        <w:ind w:left="567" w:firstLine="1134"/>
        <w:jc w:val="both"/>
        <w:rPr>
          <w:rFonts w:eastAsia="Cambria"/>
          <w:bCs/>
          <w:sz w:val="24"/>
          <w:szCs w:val="24"/>
          <w:lang w:val="ru-RU"/>
        </w:rPr>
      </w:pPr>
      <w:proofErr w:type="gramStart"/>
      <w:r w:rsidRPr="0026527F">
        <w:rPr>
          <w:rFonts w:eastAsia="Cambria"/>
          <w:bCs/>
          <w:sz w:val="24"/>
          <w:szCs w:val="24"/>
          <w:lang w:val="ru-RU"/>
        </w:rPr>
        <w:t>В штат специалистов образовательной организации, реализующей любой вариант АООП НОО ОВЗ, должны входить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в том числе учитель начальных классов, учитель музыки, учитель рисования, учитель физической</w:t>
      </w:r>
      <w:proofErr w:type="gramEnd"/>
      <w:r w:rsidRPr="0026527F">
        <w:rPr>
          <w:rFonts w:eastAsia="Cambria"/>
          <w:bCs/>
          <w:sz w:val="24"/>
          <w:szCs w:val="24"/>
          <w:lang w:val="ru-RU"/>
        </w:rPr>
        <w:t xml:space="preserve"> </w:t>
      </w:r>
      <w:proofErr w:type="gramStart"/>
      <w:r w:rsidRPr="0026527F">
        <w:rPr>
          <w:rFonts w:eastAsia="Cambria"/>
          <w:bCs/>
          <w:sz w:val="24"/>
          <w:szCs w:val="24"/>
          <w:lang w:val="ru-RU"/>
        </w:rPr>
        <w:t xml:space="preserve">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 дефектолог (тифлопедагог, сурдопедагог, </w:t>
      </w:r>
      <w:proofErr w:type="spellStart"/>
      <w:r w:rsidRPr="0026527F">
        <w:rPr>
          <w:rFonts w:eastAsia="Cambria"/>
          <w:bCs/>
          <w:sz w:val="24"/>
          <w:szCs w:val="24"/>
          <w:lang w:val="ru-RU"/>
        </w:rPr>
        <w:t>олигофренопедагог</w:t>
      </w:r>
      <w:proofErr w:type="spellEnd"/>
      <w:r w:rsidRPr="0026527F">
        <w:rPr>
          <w:rFonts w:eastAsia="Cambria"/>
          <w:bCs/>
          <w:sz w:val="24"/>
          <w:szCs w:val="24"/>
          <w:lang w:val="ru-RU"/>
        </w:rPr>
        <w:t>).</w:t>
      </w:r>
      <w:proofErr w:type="gramEnd"/>
      <w:r w:rsidRPr="0026527F">
        <w:rPr>
          <w:rFonts w:eastAsia="Cambria"/>
          <w:bCs/>
          <w:sz w:val="24"/>
          <w:szCs w:val="24"/>
          <w:lang w:val="ru-RU"/>
        </w:rPr>
        <w:t xml:space="preserve"> </w:t>
      </w:r>
      <w:proofErr w:type="gramStart"/>
      <w:r w:rsidRPr="0026527F">
        <w:rPr>
          <w:rFonts w:eastAsia="Cambria"/>
          <w:bCs/>
          <w:sz w:val="24"/>
          <w:szCs w:val="24"/>
          <w:lang w:val="ru-RU"/>
        </w:rPr>
        <w:t xml:space="preserve">При необходимости в процессе реализации АООП НОО ОВЗ возможно временное или постоянное участие </w:t>
      </w:r>
      <w:proofErr w:type="spellStart"/>
      <w:r w:rsidRPr="0026527F">
        <w:rPr>
          <w:rFonts w:eastAsia="Cambria"/>
          <w:bCs/>
          <w:sz w:val="24"/>
          <w:szCs w:val="24"/>
          <w:lang w:val="ru-RU"/>
        </w:rPr>
        <w:t>тьютора</w:t>
      </w:r>
      <w:proofErr w:type="spellEnd"/>
      <w:r w:rsidRPr="0026527F">
        <w:rPr>
          <w:rFonts w:eastAsia="Cambria"/>
          <w:bCs/>
          <w:sz w:val="24"/>
          <w:szCs w:val="24"/>
          <w:lang w:val="ru-RU"/>
        </w:rPr>
        <w:t>, в том числе рекомендуемого ПМПК для конкретного обучающегося, и (или) ассистента (помощника), рекомендуемого Бюро МСЭ для обучающихся с нарушениями опорно-двигательного аппарата.</w:t>
      </w:r>
      <w:proofErr w:type="gramEnd"/>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Направления психолого-медико-педагогического сопровождения, которое осуществляют специалисты общеобразовательной школы с учетом специфики своей </w:t>
      </w:r>
      <w:r w:rsidRPr="0026527F">
        <w:rPr>
          <w:rFonts w:eastAsia="Cambria"/>
          <w:bCs/>
          <w:sz w:val="24"/>
          <w:szCs w:val="24"/>
          <w:lang w:val="ru-RU"/>
        </w:rPr>
        <w:lastRenderedPageBreak/>
        <w:t xml:space="preserve">деятельности и функциональных обязанностей, связанных с психолого-педагогической и </w:t>
      </w:r>
      <w:proofErr w:type="gramStart"/>
      <w:r w:rsidRPr="0026527F">
        <w:rPr>
          <w:rFonts w:eastAsia="Cambria"/>
          <w:bCs/>
          <w:sz w:val="24"/>
          <w:szCs w:val="24"/>
          <w:lang w:val="ru-RU"/>
        </w:rPr>
        <w:t>медико-социальной</w:t>
      </w:r>
      <w:proofErr w:type="gramEnd"/>
      <w:r w:rsidRPr="0026527F">
        <w:rPr>
          <w:rFonts w:eastAsia="Cambria"/>
          <w:bCs/>
          <w:sz w:val="24"/>
          <w:szCs w:val="24"/>
          <w:lang w:val="ru-RU"/>
        </w:rPr>
        <w:t xml:space="preserve"> поддержкой детей с разным уровнем психофизического развития:</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 1.Медицинское направление. Это сопровождение осуществляется врачом-педиатром, врачом-психиатром, неврологом (для этого обустраивается </w:t>
      </w:r>
      <w:proofErr w:type="spellStart"/>
      <w:r w:rsidRPr="0026527F">
        <w:rPr>
          <w:rFonts w:eastAsia="Cambria"/>
          <w:bCs/>
          <w:sz w:val="24"/>
          <w:szCs w:val="24"/>
          <w:lang w:val="ru-RU"/>
        </w:rPr>
        <w:t>физиокабинет</w:t>
      </w:r>
      <w:proofErr w:type="spellEnd"/>
      <w:r w:rsidRPr="0026527F">
        <w:rPr>
          <w:rFonts w:eastAsia="Cambria"/>
          <w:bCs/>
          <w:sz w:val="24"/>
          <w:szCs w:val="24"/>
          <w:lang w:val="ru-RU"/>
        </w:rPr>
        <w:t xml:space="preserve">, </w:t>
      </w:r>
      <w:proofErr w:type="spellStart"/>
      <w:r w:rsidRPr="0026527F">
        <w:rPr>
          <w:rFonts w:eastAsia="Cambria"/>
          <w:bCs/>
          <w:sz w:val="24"/>
          <w:szCs w:val="24"/>
          <w:lang w:val="ru-RU"/>
        </w:rPr>
        <w:t>фитобар</w:t>
      </w:r>
      <w:proofErr w:type="spellEnd"/>
      <w:r w:rsidRPr="0026527F">
        <w:rPr>
          <w:rFonts w:eastAsia="Cambria"/>
          <w:bCs/>
          <w:sz w:val="24"/>
          <w:szCs w:val="24"/>
          <w:lang w:val="ru-RU"/>
        </w:rPr>
        <w:t xml:space="preserve">, кабинеты ЛФК, процедурный кабинет, приемные кабинеты). В обязанности специалистов медицинского профиля входит обследование состояния соматического и психического статуса обучающихся, назначение (при необходимости) </w:t>
      </w:r>
      <w:proofErr w:type="spellStart"/>
      <w:r w:rsidRPr="0026527F">
        <w:rPr>
          <w:rFonts w:eastAsia="Cambria"/>
          <w:bCs/>
          <w:sz w:val="24"/>
          <w:szCs w:val="24"/>
          <w:lang w:val="ru-RU"/>
        </w:rPr>
        <w:t>медикоментозного</w:t>
      </w:r>
      <w:proofErr w:type="spellEnd"/>
      <w:r w:rsidRPr="0026527F">
        <w:rPr>
          <w:rFonts w:eastAsia="Cambria"/>
          <w:bCs/>
          <w:sz w:val="24"/>
          <w:szCs w:val="24"/>
          <w:lang w:val="ru-RU"/>
        </w:rPr>
        <w:t xml:space="preserve"> лечения; отслеживание изменений в состоянии обучающихся в процессе обучения, дозирование допустимой нагрузки; консультирование родителей и педагогов по вопросам сохранения здоровья детей с отклонениями в развитии. </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2.Психологическое направление ведет педагог-психолог, владеющий методами нейропсихологического и психологического обследования детей с ОВЗ (с этой целью используются кабинеты педагогов-психологов, сенсорная комната, ресурсный класс). Деятельность педагога-психолога направлена на сохранение психического здоровья каждого ученика с ОВЗ. </w:t>
      </w:r>
      <w:proofErr w:type="gramStart"/>
      <w:r w:rsidRPr="0026527F">
        <w:rPr>
          <w:rFonts w:eastAsia="Cambria"/>
          <w:bCs/>
          <w:sz w:val="24"/>
          <w:szCs w:val="24"/>
          <w:lang w:val="ru-RU"/>
        </w:rPr>
        <w:t>Он проводит обследование детей, изучает познавательную и личностную сферы, участвует в разработке и составлении индивидуальных коррекционно-образовательных программ обучения и воспитания детей с ограниченными возможностями здоровья в условиях семьи и школы; занимается индивидуальной и подгрупповой коррекционно-психологической работой с обучающимися школы; осуществляет динамическое психолого-педагогическое изучение школьников;</w:t>
      </w:r>
      <w:proofErr w:type="gramEnd"/>
      <w:r w:rsidRPr="0026527F">
        <w:rPr>
          <w:rFonts w:eastAsia="Cambria"/>
          <w:bCs/>
          <w:sz w:val="24"/>
          <w:szCs w:val="24"/>
          <w:lang w:val="ru-RU"/>
        </w:rPr>
        <w:t xml:space="preserve"> консультирует родителей, учителей школы, а также всех лиц, заинтересованных в процессе обучения, воспитания и последующей социализации детей с ОВЗ. </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3.Социально-педагогическое направление. Подобное сопровождение осуществляет социальный педагог, владеющий методами социально-педагогического обследования обучающихся и их семей, теоретическими и практическими знаниями по оказанию педагогической помощи школьникам и их семьям в решении вопросов социализации и адаптации. Специфика деятельности социального педагога заключается в том, что он является координатором всех линий взаимодействия специалистов и семьи, направленных на максимально эффективную помощь ребенку с ограниченными возможностями здоровья. Он отслеживает наличие преемственности между школой и семьей, участвует в изучении обучающихся с разным уровнем психофизического развития и составлении индивидуальных коррекционно-образовательных программ; консультирует родителей по вопросам формирования адекватного социального поведения и воспитания ребенка в семье; изучает социальные условия развития и воспитания ребенка в семье; взаимодействует с педагогами, специалистами служб социальной защиты, благотворительными организациями по вопросам оказания социальной помощи учащимся школы. Социальный педагог несет персональную ответственность за выполнение индивидуальной коррекционно-образовательной программы, за соблюдение и корректировку индивидуального коррекционно-образовательного маршрута и режима. Кроме того, он занимается вопросами социальной защиты </w:t>
      </w:r>
      <w:proofErr w:type="gramStart"/>
      <w:r w:rsidRPr="0026527F">
        <w:rPr>
          <w:rFonts w:eastAsia="Cambria"/>
          <w:bCs/>
          <w:sz w:val="24"/>
          <w:szCs w:val="24"/>
          <w:lang w:val="ru-RU"/>
        </w:rPr>
        <w:t>обучающихся</w:t>
      </w:r>
      <w:proofErr w:type="gramEnd"/>
      <w:r w:rsidRPr="0026527F">
        <w:rPr>
          <w:rFonts w:eastAsia="Cambria"/>
          <w:bCs/>
          <w:sz w:val="24"/>
          <w:szCs w:val="24"/>
          <w:lang w:val="ru-RU"/>
        </w:rPr>
        <w:t xml:space="preserve"> с особенностями в развитии; выявляет интересы, потребности, трудности в общении со сверстниками, отклонения в поведении и своевременно оказывает им социальную помощь. </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lastRenderedPageBreak/>
        <w:t xml:space="preserve">4.Коррекционно-развивющее направление. В реализации данного направления главная роль отводится учителю-дефектологу (в штатное расписание могут быть введены ставки </w:t>
      </w:r>
      <w:proofErr w:type="spellStart"/>
      <w:r w:rsidRPr="0026527F">
        <w:rPr>
          <w:rFonts w:eastAsia="Cambria"/>
          <w:bCs/>
          <w:sz w:val="24"/>
          <w:szCs w:val="24"/>
          <w:lang w:val="ru-RU"/>
        </w:rPr>
        <w:t>олигофренопедагога</w:t>
      </w:r>
      <w:proofErr w:type="spellEnd"/>
      <w:r w:rsidRPr="0026527F">
        <w:rPr>
          <w:rFonts w:eastAsia="Cambria"/>
          <w:bCs/>
          <w:sz w:val="24"/>
          <w:szCs w:val="24"/>
          <w:lang w:val="ru-RU"/>
        </w:rPr>
        <w:t xml:space="preserve">, сурдопедагога, тифлопедагога, в зависимости от первичного дефекта детей с ОВЗ). Он проводит и координирует коррекционно-педагогическую работу с детьми, имеющими нарушения психофизического развития и обучающимися в условиях социально-образовательной интеграции. </w:t>
      </w:r>
      <w:proofErr w:type="gramStart"/>
      <w:r w:rsidRPr="0026527F">
        <w:rPr>
          <w:rFonts w:eastAsia="Cambria"/>
          <w:bCs/>
          <w:sz w:val="24"/>
          <w:szCs w:val="24"/>
          <w:lang w:val="ru-RU"/>
        </w:rPr>
        <w:t>Учитель-дефектолог изучает познавательную деятельность ребенка; определяет уровни усвоения школьниками разных разделов образовательной программы, определяет возможности каждого ребенка в овладении учебным материалом; рекомендует тип образовательной программы для обучения детей; планирует (совместно с другими специалистами) и организует целенаправленную социально-педагогическую интеграцию детей с особенностями развития в общеобразовательную школу; координирует коррекционную психолого-педагогическую и медицинскую помощь детям;</w:t>
      </w:r>
      <w:proofErr w:type="gramEnd"/>
      <w:r w:rsidRPr="0026527F">
        <w:rPr>
          <w:rFonts w:eastAsia="Cambria"/>
          <w:bCs/>
          <w:sz w:val="24"/>
          <w:szCs w:val="24"/>
          <w:lang w:val="ru-RU"/>
        </w:rPr>
        <w:t xml:space="preserve"> на основе использования достижений науки способствует обеспечению полноценного интеллектуального развития обучающегося на каждом возрастном этапе; консультирует учителей, социального педагога по вопросам организации коррекционно-педагогического процесса и взаимодействия всех обучающихся класса, помогает определить содержание и методику проведения уроков в общеобразовательном классе; проводит фронтальные и индивидуальные занятия со школьниками, имеющими отклонения в развитии. Именно учитель-дефектолог отслеживает результативность усвоения ребенком рекомендованной ему программы, он же информирует специалистов о необходимости ее корректировки, замедления темпов прохождения учебных тем или, наоборот, о возможности обучения ребенка только в условиях общеобразовательного класса без работы в классе коррекционно-педагогической поддержки. </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5.Логопедическое направление обеспечивает учитель-логопед, чья деятельность направлена на устранение речевых нарушений у ребенка с особенностями психофизического развития и совершенствование его речевой и коммуникативной деятельности.</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В обязанности учителя-логопеда входит проведение диагностики речевого развития обучающихся; формирование банка коррекционных и диагностических методик; осуществление плановой коррекционной работы с целью создания ситуации успеха в освоении программного материала по русскому языку, чтению и развитию речи; преодоление имеющихся речевых нарушений; участие в разработке и реализации индивидуальных коррекционных программ для детей с ограниченными возможностями здоровья, направленных на обеспечение полноценного включения в учебную деятельность; проведение консультативной и просветительской работы в пределах своей компетенции; отслеживание речевого развития обучающихся. Учитель-логопед проводит групповые, подгрупповые и индивидуальные коррекционные занятия, охватывающие всю языковую систему школьников. Для закрепления изучаемого материала в различных видах деятельности он привлекает педагогов и родителей (законных представителей).</w:t>
      </w:r>
    </w:p>
    <w:p w:rsidR="003D036C" w:rsidRPr="0026527F" w:rsidRDefault="003D036C" w:rsidP="003D036C">
      <w:pPr>
        <w:tabs>
          <w:tab w:val="left" w:pos="447"/>
        </w:tabs>
        <w:spacing w:line="276" w:lineRule="auto"/>
        <w:ind w:left="567" w:firstLine="1134"/>
        <w:jc w:val="both"/>
        <w:rPr>
          <w:rFonts w:eastAsia="Cambria"/>
          <w:bCs/>
          <w:sz w:val="24"/>
          <w:szCs w:val="24"/>
          <w:lang w:val="ru-RU"/>
        </w:rPr>
      </w:pPr>
      <w:proofErr w:type="gramStart"/>
      <w:r w:rsidRPr="0026527F">
        <w:rPr>
          <w:rFonts w:eastAsia="Cambria"/>
          <w:bCs/>
          <w:sz w:val="24"/>
          <w:szCs w:val="24"/>
          <w:lang w:val="ru-RU"/>
        </w:rPr>
        <w:t xml:space="preserve">6.Педагоги дополнительного образования (кружок хорового пения, фольклора, народных танцев, декоративно-прикладного творчества и др.) изучают компенсаторные возможности обучающихся с ограниченными возможностями здоровья, участвуют в составлении индивидуальных программ развития; выявляют творческие </w:t>
      </w:r>
      <w:r w:rsidRPr="0026527F">
        <w:rPr>
          <w:rFonts w:eastAsia="Cambria"/>
          <w:bCs/>
          <w:sz w:val="24"/>
          <w:szCs w:val="24"/>
          <w:lang w:val="ru-RU"/>
        </w:rPr>
        <w:lastRenderedPageBreak/>
        <w:t>способности обучающихся, создают условия, способствующие их развитию; проводят индивидуальные, подгрупповые и фронтальные коррекционные занятия с учениками общеобразовательного класса; консультируют родителей по вопросам развития творческих способностей детей в условиях семьи.</w:t>
      </w:r>
      <w:proofErr w:type="gramEnd"/>
      <w:r w:rsidRPr="0026527F">
        <w:rPr>
          <w:rFonts w:eastAsia="Cambria"/>
          <w:bCs/>
          <w:sz w:val="24"/>
          <w:szCs w:val="24"/>
          <w:lang w:val="ru-RU"/>
        </w:rPr>
        <w:t xml:space="preserve"> С учреждениями дополнительного образования спортивной направленности и учреждениями спорта осуществляет связи инструктор по физической культуре. </w:t>
      </w:r>
      <w:proofErr w:type="gramStart"/>
      <w:r w:rsidRPr="0026527F">
        <w:rPr>
          <w:rFonts w:eastAsia="Cambria"/>
          <w:bCs/>
          <w:sz w:val="24"/>
          <w:szCs w:val="24"/>
          <w:lang w:val="ru-RU"/>
        </w:rPr>
        <w:t>В обязанности инструктора по физической культуре входит решение вопросов сохранения и укрепления здоровья обучающихся, их физического развития; пропаганда здорового образа жизни, планирование, подготовка и проведение общих спортивных праздников, досугов и развлечений; коррекция имеющихся нарушений двигательной сферы учеников; оказание консультативной помощи родителям (законным представителям) в вопросах физического воспитания, развития и оздоровления ребенка в семье;</w:t>
      </w:r>
      <w:proofErr w:type="gramEnd"/>
      <w:r w:rsidRPr="0026527F">
        <w:rPr>
          <w:rFonts w:eastAsia="Cambria"/>
          <w:bCs/>
          <w:sz w:val="24"/>
          <w:szCs w:val="24"/>
          <w:lang w:val="ru-RU"/>
        </w:rPr>
        <w:t xml:space="preserve"> регулирование физической нагрузки школьников совместно с медицинскими работниками. Он проводит индивидуальные, подгрупповые и фронтальные занятия со всеми обучающимися общеобразовательных классов, учитывая их психофизические возможности и индивидуальные особенности.</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Педагоги образовательной организации, в том числе реализующие программу коррекционной работы АООП, должны иметь высшее профессиональное образование по одному из вариантов программ подготовки:</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 </w:t>
      </w:r>
      <w:proofErr w:type="gramStart"/>
      <w:r w:rsidRPr="0026527F">
        <w:rPr>
          <w:rFonts w:eastAsia="Cambria"/>
          <w:bCs/>
          <w:sz w:val="24"/>
          <w:szCs w:val="24"/>
          <w:lang w:val="ru-RU"/>
        </w:rPr>
        <w:t xml:space="preserve">а) по направлению «Специальное (дефектологическое) образование» по образовательным программам подготовки </w:t>
      </w:r>
      <w:proofErr w:type="spellStart"/>
      <w:r w:rsidRPr="0026527F">
        <w:rPr>
          <w:rFonts w:eastAsia="Cambria"/>
          <w:bCs/>
          <w:sz w:val="24"/>
          <w:szCs w:val="24"/>
          <w:lang w:val="ru-RU"/>
        </w:rPr>
        <w:t>олигофренопедагога</w:t>
      </w:r>
      <w:proofErr w:type="spellEnd"/>
      <w:r w:rsidRPr="0026527F">
        <w:rPr>
          <w:rFonts w:eastAsia="Cambria"/>
          <w:bCs/>
          <w:sz w:val="24"/>
          <w:szCs w:val="24"/>
          <w:lang w:val="ru-RU"/>
        </w:rPr>
        <w:t xml:space="preserve">, тифлопедагога, сурдопедагога, логопеда; </w:t>
      </w:r>
      <w:proofErr w:type="gramEnd"/>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б) по специальностям «Олигофренопедагогика», «Тифлопедагогика», «Сурдопедагогика», «Логопедия»;</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Педагог-психолог должен иметь высшее профессиональное образование по одному из вариантов программ подготовки:</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 а) по специальности «Специальная психология»; </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Учитель-логопед должен иметь высшее профессиональное образование по одному из вариантов программ подготовки:</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 а) по специальности «Логопедия»; </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lastRenderedPageBreak/>
        <w:t>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Воспитатели должны иметь высшее или среднее профессиональное образование по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w:t>
      </w:r>
    </w:p>
    <w:p w:rsidR="003D036C" w:rsidRPr="0026527F" w:rsidRDefault="003D036C" w:rsidP="003D036C">
      <w:pPr>
        <w:tabs>
          <w:tab w:val="left" w:pos="447"/>
        </w:tabs>
        <w:spacing w:line="276" w:lineRule="auto"/>
        <w:ind w:left="567" w:firstLine="1134"/>
        <w:jc w:val="both"/>
        <w:rPr>
          <w:rFonts w:eastAsia="Cambria"/>
          <w:bCs/>
          <w:sz w:val="24"/>
          <w:szCs w:val="24"/>
          <w:lang w:val="ru-RU"/>
        </w:rPr>
      </w:pPr>
      <w:proofErr w:type="gramStart"/>
      <w:r w:rsidRPr="0026527F">
        <w:rPr>
          <w:rFonts w:eastAsia="Cambria"/>
          <w:bCs/>
          <w:sz w:val="24"/>
          <w:szCs w:val="24"/>
          <w:lang w:val="ru-RU"/>
        </w:rPr>
        <w:t>Педагог дополнительного образования 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roofErr w:type="gramEnd"/>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Все специалисты должны пройти профессиональную переподготовку или курсы повышения квалификации по особенностям организации обучения и </w:t>
      </w:r>
      <w:proofErr w:type="gramStart"/>
      <w:r w:rsidRPr="0026527F">
        <w:rPr>
          <w:rFonts w:eastAsia="Cambria"/>
          <w:bCs/>
          <w:sz w:val="24"/>
          <w:szCs w:val="24"/>
          <w:lang w:val="ru-RU"/>
        </w:rPr>
        <w:t>воспитания</w:t>
      </w:r>
      <w:proofErr w:type="gramEnd"/>
      <w:r w:rsidRPr="0026527F">
        <w:rPr>
          <w:rFonts w:eastAsia="Cambria"/>
          <w:bCs/>
          <w:sz w:val="24"/>
          <w:szCs w:val="24"/>
          <w:lang w:val="ru-RU"/>
        </w:rPr>
        <w:t xml:space="preserve"> обучающихся с ОВЗ и/или введения ФГОС НОО ОВЗ и/или ФГОС О у/о, подтвержденные дипломом о профессиональной переподготовке или удостоверением о повышении квалификации установленного образца.</w:t>
      </w:r>
    </w:p>
    <w:p w:rsidR="003D036C" w:rsidRPr="0026527F" w:rsidRDefault="003D036C" w:rsidP="003D036C">
      <w:pPr>
        <w:tabs>
          <w:tab w:val="left" w:pos="447"/>
        </w:tabs>
        <w:spacing w:line="276" w:lineRule="auto"/>
        <w:ind w:left="567" w:firstLine="1134"/>
        <w:jc w:val="both"/>
        <w:rPr>
          <w:rFonts w:eastAsia="Cambria"/>
          <w:bCs/>
          <w:sz w:val="24"/>
          <w:szCs w:val="24"/>
          <w:lang w:val="ru-RU"/>
        </w:rPr>
      </w:pPr>
      <w:proofErr w:type="gramStart"/>
      <w:r w:rsidRPr="0026527F">
        <w:rPr>
          <w:rFonts w:eastAsia="Cambria"/>
          <w:bCs/>
          <w:sz w:val="24"/>
          <w:szCs w:val="24"/>
          <w:lang w:val="ru-RU"/>
        </w:rPr>
        <w:t>При получении образования обучающимся с ОВЗ, в том числе с умственной отсталостью (интеллектуальными нарушениями), совместно с другими обучающимися (инклюзивное образование) требования к кадровому составу, реализующему адаптированную основную общеобразовательную программу, соответствуют выше обозначенным, с учетом особенностей психофизического развития конкретного обучающегося.</w:t>
      </w:r>
      <w:proofErr w:type="gramEnd"/>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При необходимости образовательная организация может использовать сетевые формы реализации программы коррекционной работы, которые позволят привлечь специалистов других организаций к работе с </w:t>
      </w:r>
      <w:proofErr w:type="gramStart"/>
      <w:r w:rsidRPr="0026527F">
        <w:rPr>
          <w:rFonts w:eastAsia="Cambria"/>
          <w:bCs/>
          <w:sz w:val="24"/>
          <w:szCs w:val="24"/>
          <w:lang w:val="ru-RU"/>
        </w:rPr>
        <w:t>обучающимися</w:t>
      </w:r>
      <w:proofErr w:type="gramEnd"/>
      <w:r w:rsidRPr="0026527F">
        <w:rPr>
          <w:rFonts w:eastAsia="Cambria"/>
          <w:bCs/>
          <w:sz w:val="24"/>
          <w:szCs w:val="24"/>
          <w:lang w:val="ru-RU"/>
        </w:rPr>
        <w:t xml:space="preserve"> с ОВЗ для удовлетворения их особых образовательных потребностей.</w:t>
      </w:r>
    </w:p>
    <w:p w:rsidR="003D036C" w:rsidRPr="0026527F" w:rsidRDefault="003D036C" w:rsidP="003D036C">
      <w:pPr>
        <w:tabs>
          <w:tab w:val="left" w:pos="447"/>
        </w:tabs>
        <w:spacing w:line="276" w:lineRule="auto"/>
        <w:ind w:left="567" w:firstLine="1134"/>
        <w:jc w:val="both"/>
        <w:rPr>
          <w:rFonts w:eastAsia="Cambria"/>
          <w:b/>
          <w:bCs/>
          <w:sz w:val="24"/>
          <w:szCs w:val="24"/>
          <w:lang w:val="ru-RU"/>
        </w:rPr>
      </w:pPr>
    </w:p>
    <w:p w:rsidR="003D036C" w:rsidRPr="0026527F" w:rsidRDefault="003D036C" w:rsidP="003D036C">
      <w:pPr>
        <w:tabs>
          <w:tab w:val="left" w:pos="447"/>
        </w:tabs>
        <w:spacing w:line="276" w:lineRule="auto"/>
        <w:ind w:left="567" w:firstLine="1134"/>
        <w:jc w:val="center"/>
        <w:rPr>
          <w:rFonts w:eastAsia="Cambria"/>
          <w:b/>
          <w:bCs/>
          <w:sz w:val="24"/>
          <w:szCs w:val="24"/>
          <w:lang w:val="ru-RU"/>
        </w:rPr>
      </w:pPr>
      <w:r w:rsidRPr="0026527F">
        <w:rPr>
          <w:rFonts w:eastAsia="Cambria"/>
          <w:b/>
          <w:bCs/>
          <w:sz w:val="24"/>
          <w:szCs w:val="24"/>
          <w:lang w:val="ru-RU"/>
        </w:rPr>
        <w:t>Создание адаптированной образовательной среды</w:t>
      </w:r>
    </w:p>
    <w:p w:rsidR="003D036C" w:rsidRPr="0026527F" w:rsidRDefault="003D036C" w:rsidP="003D036C">
      <w:pPr>
        <w:tabs>
          <w:tab w:val="left" w:pos="447"/>
        </w:tabs>
        <w:spacing w:line="276" w:lineRule="auto"/>
        <w:ind w:left="567" w:firstLine="1134"/>
        <w:jc w:val="both"/>
        <w:rPr>
          <w:rFonts w:eastAsia="Cambria"/>
          <w:bCs/>
          <w:sz w:val="24"/>
          <w:szCs w:val="24"/>
          <w:lang w:val="ru-RU"/>
        </w:rPr>
      </w:pP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Для повышения эффективности реализации инклюзивных образовательных процессов необходимо создание в образовательной организации такой адаптированной среды, которая актуализировала бы возможности ребенка. При этом создаваемые условия должны соответствовать особым образовательным потребностям детей с ОВЗ. А потребности эти связаны с необходимостью коррекции и развития, нарушенных или недоразвитых функций организма, с необходимостью социализации детей с ограниченными возможностями в ходе обучения, с необходимостью не только сохранения и укрепления здоровья таких детей, но и профилактики осложнений и ухудшения имеющихся нарушений здоровья и развития.</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Адаптированная образовательная среда предполагает:</w:t>
      </w:r>
    </w:p>
    <w:p w:rsidR="003D036C" w:rsidRPr="0026527F" w:rsidRDefault="003D036C" w:rsidP="003D036C">
      <w:pPr>
        <w:numPr>
          <w:ilvl w:val="0"/>
          <w:numId w:val="2"/>
        </w:num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доступность классов, других помещений школы (создание </w:t>
      </w:r>
      <w:proofErr w:type="spellStart"/>
      <w:r w:rsidRPr="0026527F">
        <w:rPr>
          <w:rFonts w:eastAsia="Cambria"/>
          <w:bCs/>
          <w:sz w:val="24"/>
          <w:szCs w:val="24"/>
          <w:lang w:val="ru-RU"/>
        </w:rPr>
        <w:t>безбарьерной</w:t>
      </w:r>
      <w:proofErr w:type="spellEnd"/>
      <w:r w:rsidRPr="0026527F">
        <w:rPr>
          <w:rFonts w:eastAsia="Cambria"/>
          <w:bCs/>
          <w:sz w:val="24"/>
          <w:szCs w:val="24"/>
          <w:lang w:val="ru-RU"/>
        </w:rPr>
        <w:t xml:space="preserve"> среды);</w:t>
      </w:r>
    </w:p>
    <w:p w:rsidR="003D036C" w:rsidRPr="0026527F" w:rsidRDefault="003D036C" w:rsidP="003D036C">
      <w:pPr>
        <w:numPr>
          <w:ilvl w:val="0"/>
          <w:numId w:val="3"/>
        </w:num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lastRenderedPageBreak/>
        <w:t>технические средства обеспечения комфортного доступа (ассистирующие средства и технологии);</w:t>
      </w:r>
    </w:p>
    <w:p w:rsidR="003D036C" w:rsidRPr="0026527F" w:rsidRDefault="003D036C" w:rsidP="003D036C">
      <w:pPr>
        <w:numPr>
          <w:ilvl w:val="0"/>
          <w:numId w:val="3"/>
        </w:num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коррекционно-развивающую предметную среду для обучения и социализации;</w:t>
      </w:r>
    </w:p>
    <w:p w:rsidR="003D036C" w:rsidRPr="0026527F" w:rsidRDefault="003D036C" w:rsidP="003D036C">
      <w:pPr>
        <w:numPr>
          <w:ilvl w:val="0"/>
          <w:numId w:val="3"/>
        </w:num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помещения (зоны) для отдыха, восстановления работоспособности, оздоровления, наличие разработанных на базе основных общеобразовательных программ с учетом психофизических особенностей и возможностей таких обучающихся.</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Основные принципы, которыми необходимо руководствоваться при проектировании адаптированной среды инклюзивной школы:</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1. Безопасность. Предполагает определенную предметную и пространственную организацию среды, позволяющую минимизировать у ребенка с особенностями психофизического развития чувство неуверенности и страха.</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2. Насыщенность культурно значимыми объектами. Образовательная среда постоянно обеспечивает ребенку контакт с разнообразными носителями информации (дает определенные сведения об окружающем мире).</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3. Доступность для </w:t>
      </w:r>
      <w:proofErr w:type="spellStart"/>
      <w:r w:rsidRPr="0026527F">
        <w:rPr>
          <w:rFonts w:eastAsia="Cambria"/>
          <w:bCs/>
          <w:sz w:val="24"/>
          <w:szCs w:val="24"/>
          <w:lang w:val="ru-RU"/>
        </w:rPr>
        <w:t>полисенсорного</w:t>
      </w:r>
      <w:proofErr w:type="spellEnd"/>
      <w:r w:rsidRPr="0026527F">
        <w:rPr>
          <w:rFonts w:eastAsia="Cambria"/>
          <w:bCs/>
          <w:sz w:val="24"/>
          <w:szCs w:val="24"/>
          <w:lang w:val="ru-RU"/>
        </w:rPr>
        <w:t xml:space="preserve"> восприятия. Предполагает, что образовательная среда стимулирует и обеспечивает возможность широко привлекать информацию от разных органов чувств, как при восприятии отдельных объектов, так и существующих между ними отношений.</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4. Смысловая упорядоченность. Предполагает, что все виды отношений в образовательной среде организуются в соответствии с определенной системой правил, понимание и выполнение которых значительно повышает эффективность жизнедеятельности ребенка с особенностями психофизического развития.</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5. Погружение в систему социальных отношений. Организация образовательной среды обеспечивает ребенку событийную общность, стимулирует его активное взаимодействие и сотрудничество с окружающими людьми.</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6. Развивающий характер. Предполагает наличие системы продуманных препятствий, которые ребенок в состоянии преодолевать самостоятельно или с помощью окружающих.</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7. Ориентация на охрану и развитие нарушенных анализаторных систем, использование реальных и потенциальных познавательных возможностей.</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Образовательную среду целесообразно рассматривать через две ключевые ее характеристики: насыщенность образовательной среды (ресурсный потенциал) и ее структурированность (способ ее организации).</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Очень важно сосредоточить внимание на создание оптимальной учебной среды, с тем, чтобы все дети могли хорошо учиться и развивать свой потенциал. Это подразумевает использование методов обучения, ориентированных на учащихся, а также разработку соответствующих учебных материалов, ИКТ и применение новых технологий представляют собой жизненно важную часть современных обществ и поэтому они должны получить, по возможности, наиболее широкое использование.</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Особенности организации образовательного процесса определяются спецификой формирования классов, групп обучающихся, календарно-тематического планирования, составления расписаний уроков/занятий, графиков работы, выбора методов, приемов обучения, проведения консилиумов, консультаций, организации комплексного сопровождения обучающихся. Перевод </w:t>
      </w:r>
      <w:proofErr w:type="gramStart"/>
      <w:r w:rsidRPr="0026527F">
        <w:rPr>
          <w:rFonts w:eastAsia="Cambria"/>
          <w:bCs/>
          <w:sz w:val="24"/>
          <w:szCs w:val="24"/>
          <w:lang w:val="ru-RU"/>
        </w:rPr>
        <w:t>обучающегося</w:t>
      </w:r>
      <w:proofErr w:type="gramEnd"/>
      <w:r w:rsidRPr="0026527F">
        <w:rPr>
          <w:rFonts w:eastAsia="Cambria"/>
          <w:bCs/>
          <w:sz w:val="24"/>
          <w:szCs w:val="24"/>
          <w:lang w:val="ru-RU"/>
        </w:rPr>
        <w:t xml:space="preserve"> в следующий класс </w:t>
      </w:r>
      <w:r w:rsidRPr="0026527F">
        <w:rPr>
          <w:rFonts w:eastAsia="Cambria"/>
          <w:bCs/>
          <w:sz w:val="24"/>
          <w:szCs w:val="24"/>
          <w:lang w:val="ru-RU"/>
        </w:rPr>
        <w:lastRenderedPageBreak/>
        <w:t>(на ступень) осуществляется с классом, в который он поступал. Если ребенок впервые поступил в общеобразовательную организацию в возрасте, например, девяти лет, то обучаться в школе он имеет право в течение 13 лет, до 21 года.</w:t>
      </w:r>
    </w:p>
    <w:p w:rsidR="003D036C" w:rsidRPr="0026527F" w:rsidRDefault="003D036C" w:rsidP="003D036C">
      <w:pPr>
        <w:tabs>
          <w:tab w:val="left" w:pos="447"/>
        </w:tabs>
        <w:spacing w:line="276" w:lineRule="auto"/>
        <w:ind w:left="567" w:firstLine="1134"/>
        <w:jc w:val="both"/>
        <w:rPr>
          <w:rFonts w:eastAsia="Cambria"/>
          <w:b/>
          <w:bCs/>
          <w:sz w:val="24"/>
          <w:szCs w:val="24"/>
          <w:lang w:val="ru-RU"/>
        </w:rPr>
      </w:pPr>
    </w:p>
    <w:p w:rsidR="003D036C" w:rsidRPr="0026527F" w:rsidRDefault="003D036C" w:rsidP="003D036C">
      <w:pPr>
        <w:tabs>
          <w:tab w:val="left" w:pos="447"/>
        </w:tabs>
        <w:spacing w:line="276" w:lineRule="auto"/>
        <w:ind w:left="567" w:firstLine="1134"/>
        <w:jc w:val="center"/>
        <w:rPr>
          <w:rFonts w:eastAsia="Cambria"/>
          <w:b/>
          <w:bCs/>
          <w:sz w:val="24"/>
          <w:szCs w:val="24"/>
          <w:lang w:val="ru-RU"/>
        </w:rPr>
      </w:pPr>
      <w:r w:rsidRPr="0026527F">
        <w:rPr>
          <w:rFonts w:eastAsia="Cambria"/>
          <w:b/>
          <w:bCs/>
          <w:sz w:val="24"/>
          <w:szCs w:val="24"/>
          <w:lang w:val="ru-RU"/>
        </w:rPr>
        <w:t>Создание специальных условий</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Признание прав особого ребенка на образование, учет его индивидуальных потребностей и возможностей, организация комплексной помощи в процессе его развития и обучения, обеспечение оптимальных условий для его социализации и интеграции в общество в настоящее время представляется одной из важнейших задач социальной практики.</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Объем и создание специальных условий для организации обучения и воспитания детей с ограниченными возможностями здоровья, детей-инвалидов всецело зависит от присвоения им соответствующего статуса «ребенок-инвалид» и/или «ребенок с ограниченными возможностями здоровья» (ОВЗ).</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Создание специальных условий при получении образования детьми с инвалидностью во многом зависит от межведомственного взаимодействия органов образования, здравоохранения и социальной защиты. Инвалидом «является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(ФЗ РФ № 181-ФЗ от 24.11.1995).</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Инвалидность устанавливается в нормативном порядке в бюро </w:t>
      </w:r>
      <w:proofErr w:type="gramStart"/>
      <w:r w:rsidRPr="0026527F">
        <w:rPr>
          <w:rFonts w:eastAsia="Cambria"/>
          <w:bCs/>
          <w:sz w:val="24"/>
          <w:szCs w:val="24"/>
          <w:lang w:val="ru-RU"/>
        </w:rPr>
        <w:t>медико-социальной</w:t>
      </w:r>
      <w:proofErr w:type="gramEnd"/>
      <w:r w:rsidRPr="0026527F">
        <w:rPr>
          <w:rFonts w:eastAsia="Cambria"/>
          <w:bCs/>
          <w:sz w:val="24"/>
          <w:szCs w:val="24"/>
          <w:lang w:val="ru-RU"/>
        </w:rPr>
        <w:t xml:space="preserve"> экспертизы. Для ребенка, имеющего статус «ребенок-инвалид» определяется перечень реабилитационных или </w:t>
      </w:r>
      <w:proofErr w:type="spellStart"/>
      <w:r w:rsidRPr="0026527F">
        <w:rPr>
          <w:rFonts w:eastAsia="Cambria"/>
          <w:bCs/>
          <w:sz w:val="24"/>
          <w:szCs w:val="24"/>
          <w:lang w:val="ru-RU"/>
        </w:rPr>
        <w:t>абилитационных</w:t>
      </w:r>
      <w:proofErr w:type="spellEnd"/>
      <w:r w:rsidRPr="0026527F">
        <w:rPr>
          <w:rFonts w:eastAsia="Cambria"/>
          <w:bCs/>
          <w:sz w:val="24"/>
          <w:szCs w:val="24"/>
          <w:lang w:val="ru-RU"/>
        </w:rPr>
        <w:t xml:space="preserve"> мероприятий, направленных на восстановление способностей к бытовой, общественной, в последующем профессиональной деятельности в соответствии со структурой его потребностей, кругом интересов и уровнем притязаний. Это отражается в индивидуальной программе реабилитации или </w:t>
      </w:r>
      <w:proofErr w:type="spellStart"/>
      <w:r w:rsidRPr="0026527F">
        <w:rPr>
          <w:rFonts w:eastAsia="Cambria"/>
          <w:bCs/>
          <w:sz w:val="24"/>
          <w:szCs w:val="24"/>
          <w:lang w:val="ru-RU"/>
        </w:rPr>
        <w:t>абилитации</w:t>
      </w:r>
      <w:proofErr w:type="spellEnd"/>
      <w:r w:rsidRPr="0026527F">
        <w:rPr>
          <w:rFonts w:eastAsia="Cambria"/>
          <w:bCs/>
          <w:sz w:val="24"/>
          <w:szCs w:val="24"/>
          <w:lang w:val="ru-RU"/>
        </w:rPr>
        <w:t xml:space="preserve"> (ИПР), которая обязательна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3D036C" w:rsidRPr="0026527F" w:rsidRDefault="003D036C" w:rsidP="003D036C">
      <w:pPr>
        <w:tabs>
          <w:tab w:val="left" w:pos="447"/>
        </w:tabs>
        <w:spacing w:line="276" w:lineRule="auto"/>
        <w:ind w:left="567" w:firstLine="1134"/>
        <w:jc w:val="both"/>
        <w:rPr>
          <w:rFonts w:eastAsia="Cambria"/>
          <w:bCs/>
          <w:sz w:val="24"/>
          <w:szCs w:val="24"/>
          <w:lang w:val="ru-RU"/>
        </w:rPr>
      </w:pPr>
      <w:proofErr w:type="gramStart"/>
      <w:r w:rsidRPr="0026527F">
        <w:rPr>
          <w:rFonts w:eastAsia="Cambria"/>
          <w:bCs/>
          <w:sz w:val="24"/>
          <w:szCs w:val="24"/>
          <w:lang w:val="ru-RU"/>
        </w:rPr>
        <w:t xml:space="preserve">В соответствии с Приказом Министерства труда и социальной защиты РФ от 31 июля 2015 г. № 528н «Об утверждении Порядка разработки и реализации индивидуальной программы реабилитации или </w:t>
      </w:r>
      <w:proofErr w:type="spellStart"/>
      <w:r w:rsidRPr="0026527F">
        <w:rPr>
          <w:rFonts w:eastAsia="Cambria"/>
          <w:bCs/>
          <w:sz w:val="24"/>
          <w:szCs w:val="24"/>
          <w:lang w:val="ru-RU"/>
        </w:rPr>
        <w:t>абилитации</w:t>
      </w:r>
      <w:proofErr w:type="spellEnd"/>
      <w:r w:rsidRPr="0026527F">
        <w:rPr>
          <w:rFonts w:eastAsia="Cambria"/>
          <w:bCs/>
          <w:sz w:val="24"/>
          <w:szCs w:val="24"/>
          <w:lang w:val="ru-RU"/>
        </w:rPr>
        <w:t xml:space="preserve"> инвалида, индивидуальной программы реабилитации или </w:t>
      </w:r>
      <w:proofErr w:type="spellStart"/>
      <w:r w:rsidRPr="0026527F">
        <w:rPr>
          <w:rFonts w:eastAsia="Cambria"/>
          <w:bCs/>
          <w:sz w:val="24"/>
          <w:szCs w:val="24"/>
          <w:lang w:val="ru-RU"/>
        </w:rPr>
        <w:t>абилитации</w:t>
      </w:r>
      <w:proofErr w:type="spellEnd"/>
      <w:r w:rsidRPr="0026527F">
        <w:rPr>
          <w:rFonts w:eastAsia="Cambria"/>
          <w:bCs/>
          <w:sz w:val="24"/>
          <w:szCs w:val="24"/>
          <w:lang w:val="ru-RU"/>
        </w:rPr>
        <w:t xml:space="preserve"> ребенка-инвалида, выдаваемых федеральными государственными учреждениями медико-социальной экспертизы, и их форм» (с изменениями и дополнениями) в содержание программы добавлен раздел «Психолого-педагогическая реабилитация».</w:t>
      </w:r>
      <w:proofErr w:type="gramEnd"/>
      <w:r w:rsidRPr="0026527F">
        <w:rPr>
          <w:rFonts w:eastAsia="Cambria"/>
          <w:bCs/>
          <w:sz w:val="24"/>
          <w:szCs w:val="24"/>
          <w:lang w:val="ru-RU"/>
        </w:rPr>
        <w:t xml:space="preserve"> Она включает следующие мероприятия:</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1. Рекомендации по условиям организации обучения.</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2.  Психологическую помощь, оказываемую в образовательной организации.</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3. Профессиональную ориентацию, оказываемую в образовательной организации.</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Несколько иначе обстоит вопрос создания специальных условий для детей с ограниченными возможностями здоровья. «</w:t>
      </w:r>
      <w:proofErr w:type="gramStart"/>
      <w:r w:rsidRPr="0026527F">
        <w:rPr>
          <w:rFonts w:eastAsia="Cambria"/>
          <w:bCs/>
          <w:sz w:val="24"/>
          <w:szCs w:val="24"/>
          <w:lang w:val="ru-RU"/>
        </w:rPr>
        <w:t>Обучающийся</w:t>
      </w:r>
      <w:proofErr w:type="gramEnd"/>
      <w:r w:rsidRPr="0026527F">
        <w:rPr>
          <w:rFonts w:eastAsia="Cambria"/>
          <w:bCs/>
          <w:sz w:val="24"/>
          <w:szCs w:val="24"/>
          <w:lang w:val="ru-RU"/>
        </w:rPr>
        <w:t xml:space="preserve"> с ограниченными возможностями здоровья - физическое лицо, имеющее недостатки в физическом и (или) </w:t>
      </w:r>
      <w:r w:rsidRPr="0026527F">
        <w:rPr>
          <w:rFonts w:eastAsia="Cambria"/>
          <w:bCs/>
          <w:sz w:val="24"/>
          <w:szCs w:val="24"/>
          <w:lang w:val="ru-RU"/>
        </w:rPr>
        <w:lastRenderedPageBreak/>
        <w:t>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При зачислении детей с ОВЗ в общеобразовательную организацию необходимо:</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1. Иметь представление о структуре дефекта ребенка.</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2. Знать особенности его психической деятельности.</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3. Владеть методами коррекционно-развивающего обучения.</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Специальные условия включают в себя:</w:t>
      </w:r>
    </w:p>
    <w:p w:rsidR="003D036C" w:rsidRPr="0026527F" w:rsidRDefault="003D036C" w:rsidP="003D036C">
      <w:pPr>
        <w:numPr>
          <w:ilvl w:val="2"/>
          <w:numId w:val="4"/>
        </w:num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использование специальных образовательных программ и методов обучения и воспитания;</w:t>
      </w:r>
    </w:p>
    <w:p w:rsidR="003D036C" w:rsidRPr="0026527F" w:rsidRDefault="003D036C" w:rsidP="003D036C">
      <w:pPr>
        <w:numPr>
          <w:ilvl w:val="2"/>
          <w:numId w:val="4"/>
        </w:num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специальных учебников, учебных пособий и дидактических материалов;</w:t>
      </w:r>
    </w:p>
    <w:p w:rsidR="003D036C" w:rsidRPr="0026527F" w:rsidRDefault="003D036C" w:rsidP="003D036C">
      <w:pPr>
        <w:numPr>
          <w:ilvl w:val="2"/>
          <w:numId w:val="4"/>
        </w:num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специальных технических средств обучения коллективного и индивидуального пользования;</w:t>
      </w:r>
    </w:p>
    <w:p w:rsidR="003D036C" w:rsidRPr="0026527F" w:rsidRDefault="003D036C" w:rsidP="003D036C">
      <w:pPr>
        <w:numPr>
          <w:ilvl w:val="2"/>
          <w:numId w:val="4"/>
        </w:num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предоставление услуг ассистента (помощника), оказывающего </w:t>
      </w:r>
      <w:proofErr w:type="gramStart"/>
      <w:r w:rsidRPr="0026527F">
        <w:rPr>
          <w:rFonts w:eastAsia="Cambria"/>
          <w:bCs/>
          <w:sz w:val="24"/>
          <w:szCs w:val="24"/>
          <w:lang w:val="ru-RU"/>
        </w:rPr>
        <w:t>обучающимся</w:t>
      </w:r>
      <w:proofErr w:type="gramEnd"/>
      <w:r w:rsidRPr="0026527F">
        <w:rPr>
          <w:rFonts w:eastAsia="Cambria"/>
          <w:bCs/>
          <w:sz w:val="24"/>
          <w:szCs w:val="24"/>
          <w:lang w:val="ru-RU"/>
        </w:rPr>
        <w:t xml:space="preserve"> необходимую техническую помощь;</w:t>
      </w:r>
    </w:p>
    <w:p w:rsidR="003D036C" w:rsidRPr="0026527F" w:rsidRDefault="003D036C" w:rsidP="003D036C">
      <w:pPr>
        <w:numPr>
          <w:ilvl w:val="2"/>
          <w:numId w:val="4"/>
        </w:num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предоставление услуг </w:t>
      </w:r>
      <w:proofErr w:type="spellStart"/>
      <w:r w:rsidRPr="0026527F">
        <w:rPr>
          <w:rFonts w:eastAsia="Cambria"/>
          <w:bCs/>
          <w:sz w:val="24"/>
          <w:szCs w:val="24"/>
          <w:lang w:val="ru-RU"/>
        </w:rPr>
        <w:t>тьютора</w:t>
      </w:r>
      <w:proofErr w:type="spellEnd"/>
      <w:r w:rsidRPr="0026527F">
        <w:rPr>
          <w:rFonts w:eastAsia="Cambria"/>
          <w:bCs/>
          <w:sz w:val="24"/>
          <w:szCs w:val="24"/>
          <w:lang w:val="ru-RU"/>
        </w:rPr>
        <w:t>;</w:t>
      </w:r>
    </w:p>
    <w:p w:rsidR="003D036C" w:rsidRPr="0026527F" w:rsidRDefault="003D036C" w:rsidP="003D036C">
      <w:pPr>
        <w:numPr>
          <w:ilvl w:val="2"/>
          <w:numId w:val="4"/>
        </w:num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проведение групповых и индивидуальных коррекционных занятий;</w:t>
      </w:r>
    </w:p>
    <w:p w:rsidR="003D036C" w:rsidRPr="0026527F" w:rsidRDefault="003D036C" w:rsidP="003D036C">
      <w:pPr>
        <w:numPr>
          <w:ilvl w:val="2"/>
          <w:numId w:val="4"/>
        </w:num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обеспечение доступа в здания организаций, осуществляющих образовательную деятельность;</w:t>
      </w:r>
    </w:p>
    <w:p w:rsidR="003D036C" w:rsidRPr="0026527F" w:rsidRDefault="003D036C" w:rsidP="003D036C">
      <w:pPr>
        <w:numPr>
          <w:ilvl w:val="2"/>
          <w:numId w:val="4"/>
        </w:num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другие условия, без которых невозможно или затруднено освоение образовательных программ </w:t>
      </w:r>
      <w:proofErr w:type="gramStart"/>
      <w:r w:rsidRPr="0026527F">
        <w:rPr>
          <w:rFonts w:eastAsia="Cambria"/>
          <w:bCs/>
          <w:sz w:val="24"/>
          <w:szCs w:val="24"/>
          <w:lang w:val="ru-RU"/>
        </w:rPr>
        <w:t>обучающимися</w:t>
      </w:r>
      <w:proofErr w:type="gramEnd"/>
      <w:r w:rsidRPr="0026527F">
        <w:rPr>
          <w:rFonts w:eastAsia="Cambria"/>
          <w:bCs/>
          <w:sz w:val="24"/>
          <w:szCs w:val="24"/>
          <w:lang w:val="ru-RU"/>
        </w:rPr>
        <w:t xml:space="preserve"> с ОВЗ.</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Перечисленные условия должны в максимальной степени способствовать получению образования определенного уровня и определенной направленности, а также социальному развитию </w:t>
      </w:r>
      <w:proofErr w:type="gramStart"/>
      <w:r w:rsidRPr="0026527F">
        <w:rPr>
          <w:rFonts w:eastAsia="Cambria"/>
          <w:bCs/>
          <w:sz w:val="24"/>
          <w:szCs w:val="24"/>
          <w:lang w:val="ru-RU"/>
        </w:rPr>
        <w:t>обучающихся</w:t>
      </w:r>
      <w:proofErr w:type="gramEnd"/>
      <w:r w:rsidRPr="0026527F">
        <w:rPr>
          <w:rFonts w:eastAsia="Cambria"/>
          <w:bCs/>
          <w:sz w:val="24"/>
          <w:szCs w:val="24"/>
          <w:lang w:val="ru-RU"/>
        </w:rPr>
        <w:t xml:space="preserve"> с ОВЗ, в том числе через организацию системы инклюзивного образования и должны быть соблюдены при составлении АОП, АООП или СИПР.</w:t>
      </w:r>
    </w:p>
    <w:p w:rsidR="003D036C" w:rsidRPr="0026527F" w:rsidRDefault="003D036C" w:rsidP="003D036C">
      <w:pPr>
        <w:tabs>
          <w:tab w:val="left" w:pos="447"/>
        </w:tabs>
        <w:spacing w:line="276" w:lineRule="auto"/>
        <w:ind w:left="567" w:firstLine="1134"/>
        <w:jc w:val="both"/>
        <w:rPr>
          <w:rFonts w:eastAsia="Cambria"/>
          <w:b/>
          <w:bCs/>
          <w:sz w:val="24"/>
          <w:szCs w:val="24"/>
          <w:lang w:val="ru-RU"/>
        </w:rPr>
      </w:pPr>
    </w:p>
    <w:p w:rsidR="003D036C" w:rsidRPr="0026527F" w:rsidRDefault="003D036C" w:rsidP="003D036C">
      <w:pPr>
        <w:tabs>
          <w:tab w:val="left" w:pos="447"/>
        </w:tabs>
        <w:spacing w:line="276" w:lineRule="auto"/>
        <w:ind w:left="567" w:firstLine="1134"/>
        <w:jc w:val="center"/>
        <w:rPr>
          <w:rFonts w:eastAsia="Cambria"/>
          <w:bCs/>
          <w:sz w:val="24"/>
          <w:szCs w:val="24"/>
          <w:lang w:val="ru-RU"/>
        </w:rPr>
      </w:pPr>
      <w:r w:rsidRPr="0026527F">
        <w:rPr>
          <w:rFonts w:eastAsia="Cambria"/>
          <w:b/>
          <w:bCs/>
          <w:sz w:val="24"/>
          <w:szCs w:val="24"/>
          <w:lang w:val="ru-RU"/>
        </w:rPr>
        <w:t>Образовательные программы для детей с ОВЗ, в том числе с инвалидностью</w:t>
      </w:r>
      <w:r w:rsidRPr="0026527F">
        <w:rPr>
          <w:rFonts w:eastAsia="Cambria"/>
          <w:bCs/>
          <w:sz w:val="24"/>
          <w:szCs w:val="24"/>
          <w:lang w:val="ru-RU"/>
        </w:rPr>
        <w:t>.</w:t>
      </w:r>
    </w:p>
    <w:p w:rsidR="003D036C" w:rsidRPr="0026527F" w:rsidRDefault="003D036C" w:rsidP="003D036C">
      <w:pPr>
        <w:tabs>
          <w:tab w:val="left" w:pos="447"/>
        </w:tabs>
        <w:spacing w:line="276" w:lineRule="auto"/>
        <w:ind w:left="567" w:firstLine="1134"/>
        <w:jc w:val="both"/>
        <w:rPr>
          <w:rFonts w:eastAsia="Cambria"/>
          <w:bCs/>
          <w:sz w:val="24"/>
          <w:szCs w:val="24"/>
          <w:lang w:val="ru-RU"/>
        </w:rPr>
      </w:pP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Обучение лиц с ограниченными возможностями здоровья и детей-инвалидов осуществляется:</w:t>
      </w:r>
    </w:p>
    <w:p w:rsidR="003D036C" w:rsidRPr="0026527F" w:rsidRDefault="003D036C" w:rsidP="003D036C">
      <w:pPr>
        <w:tabs>
          <w:tab w:val="left" w:pos="447"/>
        </w:tabs>
        <w:spacing w:line="276" w:lineRule="auto"/>
        <w:ind w:left="567" w:firstLine="1134"/>
        <w:jc w:val="both"/>
        <w:rPr>
          <w:rFonts w:eastAsia="Cambria"/>
          <w:bCs/>
          <w:sz w:val="24"/>
          <w:szCs w:val="24"/>
          <w:lang w:val="ru-RU"/>
        </w:rPr>
      </w:pPr>
      <w:proofErr w:type="gramStart"/>
      <w:r w:rsidRPr="0026527F">
        <w:rPr>
          <w:rFonts w:eastAsia="Cambria"/>
          <w:bCs/>
          <w:sz w:val="24"/>
          <w:szCs w:val="24"/>
          <w:lang w:val="ru-RU"/>
        </w:rPr>
        <w:t>1) в отдельных организациях, осуществляющих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3D036C" w:rsidRPr="0026527F" w:rsidRDefault="003D036C" w:rsidP="003D036C">
      <w:pPr>
        <w:tabs>
          <w:tab w:val="left" w:pos="447"/>
        </w:tabs>
        <w:spacing w:line="276" w:lineRule="auto"/>
        <w:ind w:left="567" w:firstLine="1134"/>
        <w:jc w:val="both"/>
        <w:rPr>
          <w:rFonts w:eastAsia="Cambria"/>
          <w:bCs/>
          <w:sz w:val="24"/>
          <w:szCs w:val="24"/>
          <w:lang w:val="ru-RU"/>
        </w:rPr>
      </w:pPr>
      <w:proofErr w:type="gramStart"/>
      <w:r w:rsidRPr="0026527F">
        <w:rPr>
          <w:rFonts w:eastAsia="Cambria"/>
          <w:bCs/>
          <w:sz w:val="24"/>
          <w:szCs w:val="24"/>
          <w:lang w:val="ru-RU"/>
        </w:rPr>
        <w:t xml:space="preserve">2) в отдельных классах общеобразовательной организации, осуществляющих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r w:rsidRPr="0026527F">
        <w:rPr>
          <w:rFonts w:eastAsia="Cambria"/>
          <w:bCs/>
          <w:sz w:val="24"/>
          <w:szCs w:val="24"/>
          <w:lang w:val="ru-RU"/>
        </w:rPr>
        <w:lastRenderedPageBreak/>
        <w:t>аутистического спектра, со сложными дефектами и других обучающихся с ограниченными возможностями здоровья;</w:t>
      </w:r>
      <w:proofErr w:type="gramEnd"/>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3) совместно со сверстниками, не имеющими нарушений развития (инклюзивное образование), по адаптированной образовательной программе для обучения лиц с ограниченными возможностями здоровья с учетом особенностей их психофизического развития, индивидуальных возможностей, </w:t>
      </w:r>
      <w:proofErr w:type="gramStart"/>
      <w:r w:rsidRPr="0026527F">
        <w:rPr>
          <w:rFonts w:eastAsia="Cambria"/>
          <w:bCs/>
          <w:sz w:val="24"/>
          <w:szCs w:val="24"/>
          <w:lang w:val="ru-RU"/>
        </w:rPr>
        <w:t>которая</w:t>
      </w:r>
      <w:proofErr w:type="gramEnd"/>
      <w:r w:rsidRPr="0026527F">
        <w:rPr>
          <w:rFonts w:eastAsia="Cambria"/>
          <w:bCs/>
          <w:sz w:val="24"/>
          <w:szCs w:val="24"/>
          <w:lang w:val="ru-RU"/>
        </w:rPr>
        <w:t xml:space="preserve"> при необходимости обеспечивает коррекцию нарушений развития и социальную адаптацию указанных лиц.</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При этом дети с ограниченными возможностями здоровья принимаются на </w:t>
      </w:r>
      <w:proofErr w:type="gramStart"/>
      <w:r w:rsidRPr="0026527F">
        <w:rPr>
          <w:rFonts w:eastAsia="Cambria"/>
          <w:bCs/>
          <w:sz w:val="24"/>
          <w:szCs w:val="24"/>
          <w:lang w:val="ru-RU"/>
        </w:rPr>
        <w:t>обучение</w:t>
      </w:r>
      <w:proofErr w:type="gramEnd"/>
      <w:r w:rsidRPr="0026527F">
        <w:rPr>
          <w:rFonts w:eastAsia="Cambria"/>
          <w:bCs/>
          <w:sz w:val="24"/>
          <w:szCs w:val="24"/>
          <w:lang w:val="ru-RU"/>
        </w:rPr>
        <w:t xml:space="preserve"> по адаптированной образовательной программе с согласия родителей (законных представителей) и на основании рекомендаций психолого-медико-педагогической комиссии.</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АООП разрабатывается самостоятельно образовательной организацией с учетом федеральных государственных образовательных стандартов общего образования по уровням образования и (или) федеральных государственных образовательных стандартов образования детей с ОВЗ на основании основной общеобразовательной программы и в соответствии с особыми образовательными потребностями лиц с ограниченными возможностями здоровья.</w:t>
      </w:r>
    </w:p>
    <w:p w:rsidR="003D036C" w:rsidRPr="0026527F" w:rsidRDefault="003D036C" w:rsidP="003D036C">
      <w:pPr>
        <w:numPr>
          <w:ilvl w:val="2"/>
          <w:numId w:val="5"/>
        </w:num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Для одного или нескольких детей с одинаковым видом нарушения, должны быть разработаны на основании основной образовательной программы (ООП), адаптированные основные образовательные программы (АООП).</w:t>
      </w:r>
    </w:p>
    <w:p w:rsidR="003D036C" w:rsidRPr="0026527F" w:rsidRDefault="003D036C" w:rsidP="003D036C">
      <w:pPr>
        <w:numPr>
          <w:ilvl w:val="2"/>
          <w:numId w:val="5"/>
        </w:num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Для детей с грубыми либо сочетанными нарушениями разрабатываются программы СИПР – специальные индивидуальные программы развития; такие программы составляются исключительно индивидуально исходя из возможностей ребенка и зоны его ближайшего развития.</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Проектирование содержания АООП должно включать в себя содержательное наполнение образовательного, коррекционного и воспитательного компонентов. Педагогический совет общеобразовательной организации рассматривает, руководитель образовательной организации утверждает адаптированную основную образовательную программу для обучающегося с ограниченными возможностями здоровья. Психолого-медико-педагогической комиссией прописываются условия необходимые ребенку и перечень специалистов (логопед, психолог, социальный педагог, дефектолог, </w:t>
      </w:r>
      <w:proofErr w:type="spellStart"/>
      <w:r w:rsidRPr="0026527F">
        <w:rPr>
          <w:rFonts w:eastAsia="Cambria"/>
          <w:bCs/>
          <w:sz w:val="24"/>
          <w:szCs w:val="24"/>
          <w:lang w:val="ru-RU"/>
        </w:rPr>
        <w:t>тьютор</w:t>
      </w:r>
      <w:proofErr w:type="spellEnd"/>
      <w:r w:rsidRPr="0026527F">
        <w:rPr>
          <w:rFonts w:eastAsia="Cambria"/>
          <w:bCs/>
          <w:sz w:val="24"/>
          <w:szCs w:val="24"/>
          <w:lang w:val="ru-RU"/>
        </w:rPr>
        <w:t xml:space="preserve">, </w:t>
      </w:r>
      <w:proofErr w:type="spellStart"/>
      <w:r w:rsidRPr="0026527F">
        <w:rPr>
          <w:rFonts w:eastAsia="Cambria"/>
          <w:bCs/>
          <w:sz w:val="24"/>
          <w:szCs w:val="24"/>
          <w:lang w:val="ru-RU"/>
        </w:rPr>
        <w:t>олигофренопедагог</w:t>
      </w:r>
      <w:proofErr w:type="spellEnd"/>
      <w:r w:rsidRPr="0026527F">
        <w:rPr>
          <w:rFonts w:eastAsia="Cambria"/>
          <w:bCs/>
          <w:sz w:val="24"/>
          <w:szCs w:val="24"/>
          <w:lang w:val="ru-RU"/>
        </w:rPr>
        <w:t xml:space="preserve"> и т.д.).</w:t>
      </w:r>
    </w:p>
    <w:p w:rsidR="003D036C" w:rsidRPr="0026527F" w:rsidRDefault="003D036C" w:rsidP="003D036C">
      <w:pPr>
        <w:tabs>
          <w:tab w:val="left" w:pos="447"/>
        </w:tabs>
        <w:spacing w:line="276" w:lineRule="auto"/>
        <w:ind w:left="567" w:firstLine="1134"/>
        <w:jc w:val="both"/>
        <w:rPr>
          <w:rFonts w:eastAsia="Cambria"/>
          <w:b/>
          <w:bCs/>
          <w:sz w:val="24"/>
          <w:szCs w:val="24"/>
          <w:lang w:val="ru-RU"/>
        </w:rPr>
      </w:pPr>
    </w:p>
    <w:p w:rsidR="003D036C" w:rsidRPr="0026527F" w:rsidRDefault="003D036C" w:rsidP="003D036C">
      <w:pPr>
        <w:tabs>
          <w:tab w:val="left" w:pos="447"/>
        </w:tabs>
        <w:spacing w:line="276" w:lineRule="auto"/>
        <w:ind w:left="567" w:firstLine="1134"/>
        <w:jc w:val="both"/>
        <w:rPr>
          <w:rFonts w:eastAsia="Cambria"/>
          <w:b/>
          <w:bCs/>
          <w:sz w:val="24"/>
          <w:szCs w:val="24"/>
          <w:lang w:val="ru-RU"/>
        </w:rPr>
      </w:pPr>
    </w:p>
    <w:p w:rsidR="003D036C" w:rsidRPr="0026527F" w:rsidRDefault="003D036C" w:rsidP="003D036C">
      <w:pPr>
        <w:tabs>
          <w:tab w:val="left" w:pos="447"/>
        </w:tabs>
        <w:spacing w:line="276" w:lineRule="auto"/>
        <w:ind w:left="567" w:firstLine="1134"/>
        <w:jc w:val="center"/>
        <w:rPr>
          <w:rFonts w:eastAsia="Cambria"/>
          <w:b/>
          <w:bCs/>
          <w:sz w:val="24"/>
          <w:szCs w:val="24"/>
          <w:lang w:val="ru-RU"/>
        </w:rPr>
      </w:pPr>
      <w:r w:rsidRPr="0026527F">
        <w:rPr>
          <w:rFonts w:eastAsia="Cambria"/>
          <w:b/>
          <w:bCs/>
          <w:sz w:val="24"/>
          <w:szCs w:val="24"/>
          <w:lang w:val="ru-RU"/>
        </w:rPr>
        <w:t>Организация оценивания планируемых результатов</w:t>
      </w:r>
    </w:p>
    <w:p w:rsidR="003D036C" w:rsidRPr="0026527F" w:rsidRDefault="003D036C" w:rsidP="003D036C">
      <w:pPr>
        <w:tabs>
          <w:tab w:val="left" w:pos="447"/>
        </w:tabs>
        <w:spacing w:line="276" w:lineRule="auto"/>
        <w:ind w:left="567" w:firstLine="1134"/>
        <w:jc w:val="center"/>
        <w:rPr>
          <w:rFonts w:eastAsia="Cambria"/>
          <w:b/>
          <w:bCs/>
          <w:sz w:val="24"/>
          <w:szCs w:val="24"/>
          <w:lang w:val="ru-RU"/>
        </w:rPr>
      </w:pPr>
      <w:r w:rsidRPr="0026527F">
        <w:rPr>
          <w:rFonts w:eastAsia="Cambria"/>
          <w:b/>
          <w:bCs/>
          <w:sz w:val="24"/>
          <w:szCs w:val="24"/>
          <w:lang w:val="ru-RU"/>
        </w:rPr>
        <w:t>обучающихся с ОВЗ</w:t>
      </w:r>
    </w:p>
    <w:p w:rsidR="003D036C" w:rsidRPr="0026527F" w:rsidRDefault="003D036C" w:rsidP="003D036C">
      <w:pPr>
        <w:tabs>
          <w:tab w:val="left" w:pos="447"/>
        </w:tabs>
        <w:spacing w:line="276" w:lineRule="auto"/>
        <w:ind w:left="567" w:firstLine="1134"/>
        <w:jc w:val="center"/>
        <w:rPr>
          <w:rFonts w:eastAsia="Cambria"/>
          <w:b/>
          <w:bCs/>
          <w:sz w:val="24"/>
          <w:szCs w:val="24"/>
          <w:lang w:val="ru-RU"/>
        </w:rPr>
      </w:pPr>
    </w:p>
    <w:p w:rsidR="003D036C" w:rsidRPr="0026527F" w:rsidRDefault="003D036C" w:rsidP="003D036C">
      <w:pPr>
        <w:tabs>
          <w:tab w:val="left" w:pos="447"/>
        </w:tabs>
        <w:spacing w:line="276" w:lineRule="auto"/>
        <w:ind w:left="567" w:firstLine="1134"/>
        <w:jc w:val="center"/>
        <w:rPr>
          <w:rFonts w:eastAsia="Cambria"/>
          <w:b/>
          <w:bCs/>
          <w:sz w:val="24"/>
          <w:szCs w:val="24"/>
          <w:lang w:val="ru-RU"/>
        </w:rPr>
      </w:pPr>
      <w:r w:rsidRPr="0026527F">
        <w:rPr>
          <w:rFonts w:eastAsia="Cambria"/>
          <w:b/>
          <w:bCs/>
          <w:sz w:val="24"/>
          <w:szCs w:val="24"/>
          <w:lang w:val="ru-RU"/>
        </w:rPr>
        <w:t xml:space="preserve">Особенности оценки достижения </w:t>
      </w:r>
      <w:proofErr w:type="gramStart"/>
      <w:r w:rsidRPr="0026527F">
        <w:rPr>
          <w:rFonts w:eastAsia="Cambria"/>
          <w:b/>
          <w:bCs/>
          <w:sz w:val="24"/>
          <w:szCs w:val="24"/>
          <w:lang w:val="ru-RU"/>
        </w:rPr>
        <w:t>обучающимися</w:t>
      </w:r>
      <w:proofErr w:type="gramEnd"/>
      <w:r w:rsidRPr="0026527F">
        <w:rPr>
          <w:rFonts w:eastAsia="Cambria"/>
          <w:b/>
          <w:bCs/>
          <w:sz w:val="24"/>
          <w:szCs w:val="24"/>
          <w:lang w:val="ru-RU"/>
        </w:rPr>
        <w:t xml:space="preserve"> с ОВЗ планируемых результатов освоения цензовых вариантов АООП</w:t>
      </w:r>
    </w:p>
    <w:p w:rsidR="003D036C" w:rsidRPr="0026527F" w:rsidRDefault="003D036C" w:rsidP="003D036C">
      <w:pPr>
        <w:tabs>
          <w:tab w:val="left" w:pos="447"/>
        </w:tabs>
        <w:spacing w:line="276" w:lineRule="auto"/>
        <w:ind w:left="567" w:firstLine="1134"/>
        <w:jc w:val="center"/>
        <w:rPr>
          <w:rFonts w:eastAsia="Cambria"/>
          <w:b/>
          <w:bCs/>
          <w:sz w:val="24"/>
          <w:szCs w:val="24"/>
          <w:lang w:val="ru-RU"/>
        </w:rPr>
      </w:pP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Система оценки достижения </w:t>
      </w:r>
      <w:proofErr w:type="gramStart"/>
      <w:r w:rsidRPr="0026527F">
        <w:rPr>
          <w:rFonts w:eastAsia="Cambria"/>
          <w:bCs/>
          <w:sz w:val="24"/>
          <w:szCs w:val="24"/>
          <w:lang w:val="ru-RU"/>
        </w:rPr>
        <w:t>обучающимися</w:t>
      </w:r>
      <w:proofErr w:type="gramEnd"/>
      <w:r w:rsidRPr="0026527F">
        <w:rPr>
          <w:rFonts w:eastAsia="Cambria"/>
          <w:bCs/>
          <w:sz w:val="24"/>
          <w:szCs w:val="24"/>
          <w:lang w:val="ru-RU"/>
        </w:rPr>
        <w:t xml:space="preserve"> с ОВЗ планируемых результатов освоения цензовых вариантов АООП должна позволять вести оценку предметных, </w:t>
      </w:r>
      <w:proofErr w:type="spellStart"/>
      <w:r w:rsidRPr="0026527F">
        <w:rPr>
          <w:rFonts w:eastAsia="Cambria"/>
          <w:bCs/>
          <w:sz w:val="24"/>
          <w:szCs w:val="24"/>
          <w:lang w:val="ru-RU"/>
        </w:rPr>
        <w:t>метапредметных</w:t>
      </w:r>
      <w:proofErr w:type="spellEnd"/>
      <w:r w:rsidRPr="0026527F">
        <w:rPr>
          <w:rFonts w:eastAsia="Cambria"/>
          <w:bCs/>
          <w:sz w:val="24"/>
          <w:szCs w:val="24"/>
          <w:lang w:val="ru-RU"/>
        </w:rPr>
        <w:t xml:space="preserve"> и личностных результатов; в том числе итоговую оценку обучающихся, освоивших АООП.</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lastRenderedPageBreak/>
        <w:t>Характеристика ожидаемых результатов даётся только в единстве всех компонентов образования. Недопустимо рассматривать результаты освоения отдельных линий, поскольку даже их сумма может не отражать ни общей динамики социального развития ребёнка с ОВЗ, ни качества его образования.</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Ожидаемые результаты составляют целостную характеристику, отражающую взаимодействие компонентов образования: что обучающийся должен знать и уметь на данной ступени образования; что из полученных знаний и умений он может и должен применять на практике; насколько активно, адекватно и самостоятельно он их применяет.</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Процедуры итоговой и промежуточной оценки результатов усвоения АООП могут потребовать внесения изменений в соответствии с особыми образовательными потребностями обучающихся с ОВЗ и связанными с ними объективными трудностями. Данные изменения включают:</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организацию и проведение аттестационных мероприятий в индивидуальной форме;</w:t>
      </w:r>
    </w:p>
    <w:p w:rsidR="003D036C" w:rsidRPr="0026527F" w:rsidRDefault="003D036C" w:rsidP="003D036C">
      <w:pPr>
        <w:tabs>
          <w:tab w:val="left" w:pos="447"/>
        </w:tabs>
        <w:spacing w:line="276" w:lineRule="auto"/>
        <w:ind w:left="567" w:firstLine="1134"/>
        <w:jc w:val="both"/>
        <w:rPr>
          <w:rFonts w:eastAsia="Cambria"/>
          <w:bCs/>
          <w:sz w:val="24"/>
          <w:szCs w:val="24"/>
          <w:lang w:val="ru-RU"/>
        </w:rPr>
      </w:pPr>
      <w:proofErr w:type="gramStart"/>
      <w:r w:rsidRPr="0026527F">
        <w:rPr>
          <w:rFonts w:eastAsia="Cambria"/>
          <w:bCs/>
          <w:sz w:val="24"/>
          <w:szCs w:val="24"/>
          <w:lang w:val="ru-RU"/>
        </w:rPr>
        <w:t>- увеличение времени, отводимого обучающемуся, в 1,5 – 2 раза в зависимости от индивидуальных особенностей здоровья обучающегося;</w:t>
      </w:r>
      <w:proofErr w:type="gramEnd"/>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 адаптацию предлагаемого обучающемуся тестового (контрольно-оценочного) материала как по форме предъявления (использование и устных и письменных инструкций), так </w:t>
      </w:r>
      <w:proofErr w:type="gramStart"/>
      <w:r w:rsidRPr="0026527F">
        <w:rPr>
          <w:rFonts w:eastAsia="Cambria"/>
          <w:bCs/>
          <w:sz w:val="24"/>
          <w:szCs w:val="24"/>
          <w:lang w:val="ru-RU"/>
        </w:rPr>
        <w:t>и</w:t>
      </w:r>
      <w:proofErr w:type="gramEnd"/>
      <w:r w:rsidRPr="0026527F">
        <w:rPr>
          <w:rFonts w:eastAsia="Cambria"/>
          <w:bCs/>
          <w:sz w:val="24"/>
          <w:szCs w:val="24"/>
          <w:lang w:val="ru-RU"/>
        </w:rPr>
        <w:t xml:space="preserve"> по сути (упрощение длинных сложных формулировок инструкций, разбивка на части, подбор доступных пониманию ребенка аналогов и др.);</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 специальную психолого-педагогическую помощь </w:t>
      </w:r>
      <w:proofErr w:type="gramStart"/>
      <w:r w:rsidRPr="0026527F">
        <w:rPr>
          <w:rFonts w:eastAsia="Cambria"/>
          <w:bCs/>
          <w:sz w:val="24"/>
          <w:szCs w:val="24"/>
          <w:lang w:val="ru-RU"/>
        </w:rPr>
        <w:t>обучающемуся</w:t>
      </w:r>
      <w:proofErr w:type="gramEnd"/>
      <w:r w:rsidRPr="0026527F">
        <w:rPr>
          <w:rFonts w:eastAsia="Cambria"/>
          <w:bCs/>
          <w:sz w:val="24"/>
          <w:szCs w:val="24"/>
          <w:lang w:val="ru-RU"/>
        </w:rPr>
        <w:t xml:space="preserve"> (на этапах принятия, выполнения учебного задания и контроля результативности), дозируемую исходя из индивидуальных особенностей здоровья ребенка.</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При этом возможная неуспеваемость, например, глухого обучающегося при усвоении содержания АООП НОО по содержательным разделам «Иностранный язык» и «Музыка» обусловлена нарушением слуха и не является основанием для </w:t>
      </w:r>
      <w:proofErr w:type="spellStart"/>
      <w:r w:rsidRPr="0026527F">
        <w:rPr>
          <w:rFonts w:eastAsia="Cambria"/>
          <w:bCs/>
          <w:sz w:val="24"/>
          <w:szCs w:val="24"/>
          <w:lang w:val="ru-RU"/>
        </w:rPr>
        <w:t>неаттестации</w:t>
      </w:r>
      <w:proofErr w:type="spellEnd"/>
      <w:r w:rsidRPr="0026527F">
        <w:rPr>
          <w:rFonts w:eastAsia="Cambria"/>
          <w:bCs/>
          <w:sz w:val="24"/>
          <w:szCs w:val="24"/>
          <w:lang w:val="ru-RU"/>
        </w:rPr>
        <w:t xml:space="preserve"> обучающегося.</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Система оценки достижения планируемых результатов освоения АООП должна предусматривать оценку достижения </w:t>
      </w:r>
      <w:proofErr w:type="gramStart"/>
      <w:r w:rsidRPr="0026527F">
        <w:rPr>
          <w:rFonts w:eastAsia="Cambria"/>
          <w:bCs/>
          <w:sz w:val="24"/>
          <w:szCs w:val="24"/>
          <w:lang w:val="ru-RU"/>
        </w:rPr>
        <w:t>обучающимися</w:t>
      </w:r>
      <w:proofErr w:type="gramEnd"/>
      <w:r w:rsidRPr="0026527F">
        <w:rPr>
          <w:rFonts w:eastAsia="Cambria"/>
          <w:bCs/>
          <w:sz w:val="24"/>
          <w:szCs w:val="24"/>
          <w:lang w:val="ru-RU"/>
        </w:rPr>
        <w:t xml:space="preserve"> с ОВЗ планируемых результатов освоения программы коррекционной работы.</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Для оценки продвижения ребенка в личностных результатах (специальных требований к развитию жизненной компетенции учащихся) используется метод экспертной группы.</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Данная группа экспертов объединяет всех участников образовательного процесса – тех, кто обучает, воспитывает и тесно контактирует с учеником. </w:t>
      </w:r>
      <w:proofErr w:type="gramStart"/>
      <w:r w:rsidRPr="0026527F">
        <w:rPr>
          <w:rFonts w:eastAsia="Cambria"/>
          <w:bCs/>
          <w:sz w:val="24"/>
          <w:szCs w:val="24"/>
          <w:lang w:val="ru-RU"/>
        </w:rPr>
        <w:t>Задачей такой экспертной группы является выработка общей оценки достижений обучающегося в сфере жизненной компетенции, которая обязательно включает мнение семьи, близких ребенка.</w:t>
      </w:r>
      <w:proofErr w:type="gramEnd"/>
      <w:r w:rsidRPr="0026527F">
        <w:rPr>
          <w:rFonts w:eastAsia="Cambria"/>
          <w:bCs/>
          <w:sz w:val="24"/>
          <w:szCs w:val="24"/>
          <w:lang w:val="ru-RU"/>
        </w:rPr>
        <w:t xml:space="preserve"> Основой оценки продвижения ребенка в жизненной компетенции служит анализ изменений его поведения в повседневной жизни – в школе и дома.</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Перевод обучающегося из класса в класс возможен только при условии освоения двух компонентов образования – «академического», задаваемого </w:t>
      </w:r>
      <w:proofErr w:type="gramStart"/>
      <w:r w:rsidRPr="0026527F">
        <w:rPr>
          <w:rFonts w:eastAsia="Cambria"/>
          <w:bCs/>
          <w:sz w:val="24"/>
          <w:szCs w:val="24"/>
          <w:lang w:val="ru-RU"/>
        </w:rPr>
        <w:t>введенным</w:t>
      </w:r>
      <w:proofErr w:type="gramEnd"/>
      <w:r w:rsidRPr="0026527F">
        <w:rPr>
          <w:rFonts w:eastAsia="Cambria"/>
          <w:bCs/>
          <w:sz w:val="24"/>
          <w:szCs w:val="24"/>
          <w:lang w:val="ru-RU"/>
        </w:rPr>
        <w:t xml:space="preserve"> ФГОС, и «жизненной компетенции», регламентированного ФГОС для обучающихся с ограниченными возможностями здоровья.</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lastRenderedPageBreak/>
        <w:t xml:space="preserve">В соответствие с Законом об образовании обучающиеся,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по-другому варианту АООП в соответствии с рекомендациями ПМПК, либо на </w:t>
      </w:r>
      <w:proofErr w:type="gramStart"/>
      <w:r w:rsidRPr="0026527F">
        <w:rPr>
          <w:rFonts w:eastAsia="Cambria"/>
          <w:bCs/>
          <w:sz w:val="24"/>
          <w:szCs w:val="24"/>
          <w:lang w:val="ru-RU"/>
        </w:rPr>
        <w:t>обучение</w:t>
      </w:r>
      <w:proofErr w:type="gramEnd"/>
      <w:r w:rsidRPr="0026527F">
        <w:rPr>
          <w:rFonts w:eastAsia="Cambria"/>
          <w:bCs/>
          <w:sz w:val="24"/>
          <w:szCs w:val="24"/>
          <w:lang w:val="ru-RU"/>
        </w:rPr>
        <w:t xml:space="preserve"> по индивидуальному учебному плану. 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 Увеличивается продолжительность основного государственного экзамена; образовательная организация оборудуется с учетом индивидуальных особенностей обучающихся с ОВЗ и инвалидов; условия проведения экзамена обеспечивают возможность беспрепятственного доступа таких обучающихся в помещения и их пребывания в указанных помещениях. 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w:t>
      </w:r>
      <w:proofErr w:type="gramStart"/>
      <w:r w:rsidRPr="0026527F">
        <w:rPr>
          <w:rFonts w:eastAsia="Cambria"/>
          <w:bCs/>
          <w:sz w:val="24"/>
          <w:szCs w:val="24"/>
          <w:lang w:val="ru-RU"/>
        </w:rPr>
        <w:t>обучения по образцу</w:t>
      </w:r>
      <w:proofErr w:type="gramEnd"/>
      <w:r w:rsidRPr="0026527F">
        <w:rPr>
          <w:rFonts w:eastAsia="Cambria"/>
          <w:bCs/>
          <w:sz w:val="24"/>
          <w:szCs w:val="24"/>
          <w:lang w:val="ru-RU"/>
        </w:rPr>
        <w:t>, разработанному образовательной организацией.</w:t>
      </w:r>
    </w:p>
    <w:p w:rsidR="003D036C" w:rsidRPr="006C4685" w:rsidRDefault="003D036C" w:rsidP="003D036C">
      <w:pPr>
        <w:tabs>
          <w:tab w:val="left" w:pos="447"/>
        </w:tabs>
        <w:spacing w:line="276" w:lineRule="auto"/>
        <w:ind w:left="567" w:firstLine="1134"/>
        <w:jc w:val="both"/>
        <w:rPr>
          <w:rFonts w:eastAsia="Cambria"/>
          <w:b/>
          <w:bCs/>
          <w:sz w:val="24"/>
          <w:szCs w:val="24"/>
          <w:lang w:val="ru-RU"/>
        </w:rPr>
      </w:pPr>
    </w:p>
    <w:p w:rsidR="003D036C" w:rsidRPr="006C4685" w:rsidRDefault="003D036C" w:rsidP="003D036C">
      <w:pPr>
        <w:tabs>
          <w:tab w:val="left" w:pos="447"/>
        </w:tabs>
        <w:spacing w:line="276" w:lineRule="auto"/>
        <w:ind w:left="567" w:firstLine="1134"/>
        <w:jc w:val="both"/>
        <w:rPr>
          <w:rFonts w:eastAsia="Cambria"/>
          <w:b/>
          <w:bCs/>
          <w:sz w:val="24"/>
          <w:szCs w:val="24"/>
          <w:lang w:val="ru-RU"/>
        </w:rPr>
      </w:pPr>
      <w:r w:rsidRPr="0026527F">
        <w:rPr>
          <w:rFonts w:eastAsia="Cambria"/>
          <w:b/>
          <w:bCs/>
          <w:sz w:val="24"/>
          <w:szCs w:val="24"/>
          <w:lang w:val="ru-RU"/>
        </w:rPr>
        <w:t xml:space="preserve"> Особенности оценки достижения </w:t>
      </w:r>
      <w:proofErr w:type="gramStart"/>
      <w:r w:rsidRPr="0026527F">
        <w:rPr>
          <w:rFonts w:eastAsia="Cambria"/>
          <w:b/>
          <w:bCs/>
          <w:sz w:val="24"/>
          <w:szCs w:val="24"/>
          <w:lang w:val="ru-RU"/>
        </w:rPr>
        <w:t>обучающимися</w:t>
      </w:r>
      <w:proofErr w:type="gramEnd"/>
      <w:r w:rsidRPr="0026527F">
        <w:rPr>
          <w:rFonts w:eastAsia="Cambria"/>
          <w:b/>
          <w:bCs/>
          <w:sz w:val="24"/>
          <w:szCs w:val="24"/>
          <w:lang w:val="ru-RU"/>
        </w:rPr>
        <w:t xml:space="preserve"> с умственной отсталостью планируемых результатов образования</w:t>
      </w:r>
    </w:p>
    <w:p w:rsidR="003D036C" w:rsidRPr="006C4685" w:rsidRDefault="003D036C" w:rsidP="003D036C">
      <w:pPr>
        <w:tabs>
          <w:tab w:val="left" w:pos="447"/>
        </w:tabs>
        <w:spacing w:line="276" w:lineRule="auto"/>
        <w:ind w:left="567" w:firstLine="1134"/>
        <w:jc w:val="both"/>
        <w:rPr>
          <w:rFonts w:eastAsia="Cambria"/>
          <w:b/>
          <w:bCs/>
          <w:sz w:val="24"/>
          <w:szCs w:val="24"/>
          <w:lang w:val="ru-RU"/>
        </w:rPr>
      </w:pP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В соответствии с примерной АООП при определении подходов к осуществлению оценки результатов рекомендуется опираться на следующие принципы:</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1) дифференцированный подход к оценке достижений с учетом типологических и индивидуальных особенностей развития и особых образовательных </w:t>
      </w:r>
      <w:proofErr w:type="gramStart"/>
      <w:r w:rsidRPr="0026527F">
        <w:rPr>
          <w:rFonts w:eastAsia="Cambria"/>
          <w:bCs/>
          <w:sz w:val="24"/>
          <w:szCs w:val="24"/>
          <w:lang w:val="ru-RU"/>
        </w:rPr>
        <w:t>потребностей</w:t>
      </w:r>
      <w:proofErr w:type="gramEnd"/>
      <w:r w:rsidRPr="0026527F">
        <w:rPr>
          <w:rFonts w:eastAsia="Cambria"/>
          <w:bCs/>
          <w:sz w:val="24"/>
          <w:szCs w:val="24"/>
          <w:lang w:val="ru-RU"/>
        </w:rPr>
        <w:t xml:space="preserve"> обучающихся с умственной отсталостью;</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2) изучение всего комплекса изменений психического и социального развития, индивидуальных способностей и возможностей обучающихся;</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3) единства параметров, критериев и инструментария оценки достижений в освоении содержания образовательной программы, что сможет обеспечить объективность оценки в разных образовательных организациях.</w:t>
      </w:r>
    </w:p>
    <w:p w:rsidR="003D036C" w:rsidRPr="0026527F" w:rsidRDefault="003D036C" w:rsidP="003D036C">
      <w:pPr>
        <w:tabs>
          <w:tab w:val="left" w:pos="447"/>
        </w:tabs>
        <w:spacing w:line="276" w:lineRule="auto"/>
        <w:ind w:left="567" w:firstLine="1134"/>
        <w:jc w:val="both"/>
        <w:rPr>
          <w:rFonts w:eastAsia="Cambria"/>
          <w:b/>
          <w:bCs/>
          <w:sz w:val="24"/>
          <w:szCs w:val="24"/>
          <w:lang w:val="ru-RU"/>
        </w:rPr>
      </w:pPr>
      <w:r w:rsidRPr="0026527F">
        <w:rPr>
          <w:rFonts w:eastAsia="Cambria"/>
          <w:bCs/>
          <w:sz w:val="24"/>
          <w:szCs w:val="24"/>
          <w:lang w:val="ru-RU"/>
        </w:rPr>
        <w:t xml:space="preserve">Реализация этих принципов предполагает создание методического обеспечения (определение показателей и уровней </w:t>
      </w:r>
      <w:proofErr w:type="spellStart"/>
      <w:r w:rsidRPr="0026527F">
        <w:rPr>
          <w:rFonts w:eastAsia="Cambria"/>
          <w:bCs/>
          <w:sz w:val="24"/>
          <w:szCs w:val="24"/>
          <w:lang w:val="ru-RU"/>
        </w:rPr>
        <w:t>сформированности</w:t>
      </w:r>
      <w:proofErr w:type="spellEnd"/>
      <w:r w:rsidRPr="0026527F">
        <w:rPr>
          <w:rFonts w:eastAsia="Cambria"/>
          <w:bCs/>
          <w:sz w:val="24"/>
          <w:szCs w:val="24"/>
          <w:lang w:val="ru-RU"/>
        </w:rPr>
        <w:t xml:space="preserve"> базовых учебных действий  (БУД), описание диагностических материалов, процедур их применения, сбора, формализации, обработки) процесса осуществления оценки достижений обучающихся. В работах, посвященных проблеме изучения динамики развития детей с умственной отсталостью, в качестве наиболее информативных и репрезентативных его показателей относят: сознательность познавательной деятельности учащихся, уровень развития у них обобщения и абстрагирования, темп познавательных действий; динамичность познавательных процессов, уровень самостоятельности, </w:t>
      </w:r>
      <w:proofErr w:type="spellStart"/>
      <w:r w:rsidRPr="0026527F">
        <w:rPr>
          <w:rFonts w:eastAsia="Cambria"/>
          <w:bCs/>
          <w:sz w:val="24"/>
          <w:szCs w:val="24"/>
          <w:lang w:val="ru-RU"/>
        </w:rPr>
        <w:t>обученность</w:t>
      </w:r>
      <w:proofErr w:type="spellEnd"/>
      <w:r w:rsidRPr="0026527F">
        <w:rPr>
          <w:rFonts w:eastAsia="Cambria"/>
          <w:bCs/>
          <w:sz w:val="24"/>
          <w:szCs w:val="24"/>
          <w:lang w:val="ru-RU"/>
        </w:rPr>
        <w:t xml:space="preserve">, обучаемость, учебная работоспособность. Так, показатель сознательности деятельности дает возможность определить уровень понимания обучающимся цели ее осуществления, </w:t>
      </w:r>
      <w:r w:rsidRPr="0026527F">
        <w:rPr>
          <w:rFonts w:eastAsia="Cambria"/>
          <w:bCs/>
          <w:sz w:val="24"/>
          <w:szCs w:val="24"/>
          <w:lang w:val="ru-RU"/>
        </w:rPr>
        <w:lastRenderedPageBreak/>
        <w:t xml:space="preserve">ориентировки в ситуации, задании и др., что выявляется посредством беседы или наблюдения. Главным критерием здесь выступает соотношение между прямым отражением действительности в виде ее копирования и аналитическим восприятием с проникновением в суть предметов и явлений. Другой показатель характеризует развития обобщения и абстрагирования, недостаточность которых являются ядерным нарушением при легкой умственной отсталости. </w:t>
      </w:r>
      <w:r w:rsidRPr="0026527F">
        <w:rPr>
          <w:rFonts w:eastAsia="Cambria"/>
          <w:b/>
          <w:bCs/>
          <w:sz w:val="24"/>
          <w:szCs w:val="24"/>
          <w:lang w:val="ru-RU"/>
        </w:rPr>
        <w:t xml:space="preserve">Вместе с тем, эти умения могут также постепенно формироваться при специальных условиях обучения у детей с умственной отсталостью, конечно, в значительно меньшей степени, чем у детей с сохранным интеллектом. </w:t>
      </w:r>
      <w:r w:rsidRPr="0026527F">
        <w:rPr>
          <w:rFonts w:eastAsia="Cambria"/>
          <w:bCs/>
          <w:sz w:val="24"/>
          <w:szCs w:val="24"/>
          <w:lang w:val="ru-RU"/>
        </w:rPr>
        <w:t xml:space="preserve">Рассматривается степень </w:t>
      </w:r>
      <w:proofErr w:type="spellStart"/>
      <w:r w:rsidRPr="0026527F">
        <w:rPr>
          <w:rFonts w:eastAsia="Cambria"/>
          <w:bCs/>
          <w:sz w:val="24"/>
          <w:szCs w:val="24"/>
          <w:lang w:val="ru-RU"/>
        </w:rPr>
        <w:t>сформированности</w:t>
      </w:r>
      <w:proofErr w:type="spellEnd"/>
      <w:r w:rsidRPr="0026527F">
        <w:rPr>
          <w:rFonts w:eastAsia="Cambria"/>
          <w:bCs/>
          <w:sz w:val="24"/>
          <w:szCs w:val="24"/>
          <w:lang w:val="ru-RU"/>
        </w:rPr>
        <w:t xml:space="preserve"> у учащихся приемов построения обобщающих действий.</w:t>
      </w:r>
      <w:r w:rsidRPr="0026527F">
        <w:rPr>
          <w:rFonts w:eastAsia="Cambria"/>
          <w:b/>
          <w:bCs/>
          <w:sz w:val="24"/>
          <w:szCs w:val="24"/>
          <w:lang w:val="ru-RU"/>
        </w:rPr>
        <w:t xml:space="preserve"> </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В ходе изучения познавательной деятельности детей с легкой умственной отсталостью рассматривается степень </w:t>
      </w:r>
      <w:proofErr w:type="spellStart"/>
      <w:r w:rsidRPr="0026527F">
        <w:rPr>
          <w:rFonts w:eastAsia="Cambria"/>
          <w:bCs/>
          <w:sz w:val="24"/>
          <w:szCs w:val="24"/>
          <w:lang w:val="ru-RU"/>
        </w:rPr>
        <w:t>сформированности</w:t>
      </w:r>
      <w:proofErr w:type="spellEnd"/>
      <w:r w:rsidRPr="0026527F">
        <w:rPr>
          <w:rFonts w:eastAsia="Cambria"/>
          <w:bCs/>
          <w:sz w:val="24"/>
          <w:szCs w:val="24"/>
          <w:lang w:val="ru-RU"/>
        </w:rPr>
        <w:t xml:space="preserve"> у них приемов построения обобщающих действий, способность их:</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а) выделять некоторые существенные, общие и отличительные свойства хорошо знакомых предметов;</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б) устанавливать </w:t>
      </w:r>
      <w:proofErr w:type="spellStart"/>
      <w:r w:rsidRPr="0026527F">
        <w:rPr>
          <w:rFonts w:eastAsia="Cambria"/>
          <w:bCs/>
          <w:sz w:val="24"/>
          <w:szCs w:val="24"/>
          <w:lang w:val="ru-RU"/>
        </w:rPr>
        <w:t>видо</w:t>
      </w:r>
      <w:proofErr w:type="spellEnd"/>
      <w:r w:rsidRPr="0026527F">
        <w:rPr>
          <w:rFonts w:eastAsia="Cambria"/>
          <w:bCs/>
          <w:sz w:val="24"/>
          <w:szCs w:val="24"/>
          <w:lang w:val="ru-RU"/>
        </w:rPr>
        <w:t>-родовые отношения предметов;</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в) делать простейшие обобщения, сравнивать, классифицировать на наглядном материале;</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г) объединять предметы в одну группу по общим признакам, и абстрагироваться от объектов, которые их не имеют;</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д) пользоваться знаками, символами, предметами-заместителями. Важнейшим показателем </w:t>
      </w:r>
      <w:proofErr w:type="spellStart"/>
      <w:r w:rsidRPr="0026527F">
        <w:rPr>
          <w:rFonts w:eastAsia="Cambria"/>
          <w:bCs/>
          <w:sz w:val="24"/>
          <w:szCs w:val="24"/>
          <w:lang w:val="ru-RU"/>
        </w:rPr>
        <w:t>сформированности</w:t>
      </w:r>
      <w:proofErr w:type="spellEnd"/>
      <w:r w:rsidRPr="0026527F">
        <w:rPr>
          <w:rFonts w:eastAsia="Cambria"/>
          <w:bCs/>
          <w:sz w:val="24"/>
          <w:szCs w:val="24"/>
          <w:lang w:val="ru-RU"/>
        </w:rPr>
        <w:t xml:space="preserve"> БУД и психического развития учащихся в целом является их обучаемость, т. е. то, как они поддаются обучению. Критерием обучаемости является объем и характер помощи, необходимых учащемуся для усвоения знаний или способов действий. Этот критерий указывает как на уровень ориентировки в задании, так и </w:t>
      </w:r>
      <w:proofErr w:type="spellStart"/>
      <w:r w:rsidRPr="0026527F">
        <w:rPr>
          <w:rFonts w:eastAsia="Cambria"/>
          <w:bCs/>
          <w:sz w:val="24"/>
          <w:szCs w:val="24"/>
          <w:lang w:val="ru-RU"/>
        </w:rPr>
        <w:t>сформированность</w:t>
      </w:r>
      <w:proofErr w:type="spellEnd"/>
      <w:r w:rsidRPr="0026527F">
        <w:rPr>
          <w:rFonts w:eastAsia="Cambria"/>
          <w:bCs/>
          <w:sz w:val="24"/>
          <w:szCs w:val="24"/>
          <w:lang w:val="ru-RU"/>
        </w:rPr>
        <w:t xml:space="preserve"> самоконтроля. Соответственно, с учетом объема и характера помощи взрослого, учитывается и показатель самостоятельности деятельности обучающегося, которая определяется путем учета количества работы, выполненной учащимся без помощи извне.</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С учетом особенностей психического состояния, структуры дефекта у детей с умственной отсталостью значимыми являются также показатели динамики психических процессов. Так, показатель темпа деятельности позволяет выяснить, с какой скоростью протекает у учащихся учебная деятельность: восприятие и осознание учебной информации, выполнение ручных операций и решение умственных задач. Существенным показателем, характеризующим динамику психических процессов, является также показатель способности к видоизменению, перестройке усвоенных знаний и способов действий в соответствии с новыми потребностями и в разных условиях деятельности. Этот показатель позволяет определить меру проявления свойственной учащимся с умственной отсталостью инертности психических процессов. Перечисленные показатели отражают наиболее существенные стороны учебной деятельности, которые необходимо учитывать при организации обучения детей с умственной отсталостью. При этом они также указывают </w:t>
      </w:r>
      <w:proofErr w:type="gramStart"/>
      <w:r w:rsidRPr="0026527F">
        <w:rPr>
          <w:rFonts w:eastAsia="Cambria"/>
          <w:bCs/>
          <w:sz w:val="24"/>
          <w:szCs w:val="24"/>
          <w:lang w:val="ru-RU"/>
        </w:rPr>
        <w:t>на те</w:t>
      </w:r>
      <w:proofErr w:type="gramEnd"/>
      <w:r w:rsidRPr="0026527F">
        <w:rPr>
          <w:rFonts w:eastAsia="Cambria"/>
          <w:bCs/>
          <w:sz w:val="24"/>
          <w:szCs w:val="24"/>
          <w:lang w:val="ru-RU"/>
        </w:rPr>
        <w:t xml:space="preserve"> объекты коррекционной работы, которые должны быть в центре внимания всех специалистов, участвующих в образовательном процессе.</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lastRenderedPageBreak/>
        <w:t xml:space="preserve">Поведение и деятельность учащихся оцениваются по системе показателей, характеризующих уровень </w:t>
      </w:r>
      <w:proofErr w:type="spellStart"/>
      <w:r w:rsidRPr="0026527F">
        <w:rPr>
          <w:rFonts w:eastAsia="Cambria"/>
          <w:bCs/>
          <w:sz w:val="24"/>
          <w:szCs w:val="24"/>
          <w:lang w:val="ru-RU"/>
        </w:rPr>
        <w:t>сформированности</w:t>
      </w:r>
      <w:proofErr w:type="spellEnd"/>
      <w:r w:rsidRPr="0026527F">
        <w:rPr>
          <w:rFonts w:eastAsia="Cambria"/>
          <w:bCs/>
          <w:sz w:val="24"/>
          <w:szCs w:val="24"/>
          <w:lang w:val="ru-RU"/>
        </w:rPr>
        <w:t xml:space="preserve"> видов БУД.</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Для определения уровня </w:t>
      </w:r>
      <w:proofErr w:type="spellStart"/>
      <w:r w:rsidRPr="0026527F">
        <w:rPr>
          <w:rFonts w:eastAsia="Cambria"/>
          <w:bCs/>
          <w:sz w:val="24"/>
          <w:szCs w:val="24"/>
          <w:lang w:val="ru-RU"/>
        </w:rPr>
        <w:t>сформированности</w:t>
      </w:r>
      <w:proofErr w:type="spellEnd"/>
      <w:r w:rsidRPr="0026527F">
        <w:rPr>
          <w:rFonts w:eastAsia="Cambria"/>
          <w:bCs/>
          <w:sz w:val="24"/>
          <w:szCs w:val="24"/>
          <w:lang w:val="ru-RU"/>
        </w:rPr>
        <w:t xml:space="preserve"> БУД рекомендуется использовать следующую бальную систему оценки:</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0 баллов – действие не может быть выполнено, смысл </w:t>
      </w:r>
      <w:proofErr w:type="gramStart"/>
      <w:r w:rsidRPr="0026527F">
        <w:rPr>
          <w:rFonts w:eastAsia="Cambria"/>
          <w:bCs/>
          <w:sz w:val="24"/>
          <w:szCs w:val="24"/>
          <w:lang w:val="ru-RU"/>
        </w:rPr>
        <w:t>его</w:t>
      </w:r>
      <w:proofErr w:type="gramEnd"/>
      <w:r w:rsidRPr="0026527F">
        <w:rPr>
          <w:rFonts w:eastAsia="Cambria"/>
          <w:bCs/>
          <w:sz w:val="24"/>
          <w:szCs w:val="24"/>
          <w:lang w:val="ru-RU"/>
        </w:rPr>
        <w:t xml:space="preserve"> обучающийся не понимает и поэтому не включается в процесс выполнения вместе с учителем (взрослым);</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1 балл – обучающийся понимает смысл действия, но связывает его только с конкретной ситуацией, способен выполнить действие только по прямому указанию учителя (взрослого) и с его значительной организующей помощью;</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2 балла – обучающийся преимущественно выполняет действие под руководством учителя (взрослого), но объем организующей помощи и </w:t>
      </w:r>
      <w:proofErr w:type="gramStart"/>
      <w:r w:rsidRPr="0026527F">
        <w:rPr>
          <w:rFonts w:eastAsia="Cambria"/>
          <w:bCs/>
          <w:sz w:val="24"/>
          <w:szCs w:val="24"/>
          <w:lang w:val="ru-RU"/>
        </w:rPr>
        <w:t>контроль за</w:t>
      </w:r>
      <w:proofErr w:type="gramEnd"/>
      <w:r w:rsidRPr="0026527F">
        <w:rPr>
          <w:rFonts w:eastAsia="Cambria"/>
          <w:bCs/>
          <w:sz w:val="24"/>
          <w:szCs w:val="24"/>
          <w:lang w:val="ru-RU"/>
        </w:rPr>
        <w:t xml:space="preserve"> выполнением действия со стороны учителя (взрослого) становится меньше;</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3 балла – обучающийся способен самостоятельно выполнять действие, нуждаясь в незначительной организующей или активизирующей помощи, но допускает ошибки, которые исправляет по прямому указанию учителя;</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4 балла – </w:t>
      </w:r>
      <w:proofErr w:type="gramStart"/>
      <w:r w:rsidRPr="0026527F">
        <w:rPr>
          <w:rFonts w:eastAsia="Cambria"/>
          <w:bCs/>
          <w:sz w:val="24"/>
          <w:szCs w:val="24"/>
          <w:lang w:val="ru-RU"/>
        </w:rPr>
        <w:t>обучающийся</w:t>
      </w:r>
      <w:proofErr w:type="gramEnd"/>
      <w:r w:rsidRPr="0026527F">
        <w:rPr>
          <w:rFonts w:eastAsia="Cambria"/>
          <w:bCs/>
          <w:sz w:val="24"/>
          <w:szCs w:val="24"/>
          <w:lang w:val="ru-RU"/>
        </w:rPr>
        <w:t xml:space="preserve"> способен самостоятельно применять действие, но иногда допускает ошибки, которые исправляет по замечанию учителя (например, обращением внимания к ученика в правильности выполнения действия);</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 xml:space="preserve">5 баллов – обучающийся знает, где надо применить действие, самостоятельно применяет его в различных ситуациях, не нуждаясь в контроле со стороны учителя. Используя общие показатели и уровни </w:t>
      </w:r>
      <w:proofErr w:type="spellStart"/>
      <w:r w:rsidRPr="0026527F">
        <w:rPr>
          <w:rFonts w:eastAsia="Cambria"/>
          <w:bCs/>
          <w:sz w:val="24"/>
          <w:szCs w:val="24"/>
          <w:lang w:val="ru-RU"/>
        </w:rPr>
        <w:t>сформированности</w:t>
      </w:r>
      <w:proofErr w:type="spellEnd"/>
      <w:r w:rsidRPr="0026527F">
        <w:rPr>
          <w:rFonts w:eastAsia="Cambria"/>
          <w:bCs/>
          <w:sz w:val="24"/>
          <w:szCs w:val="24"/>
          <w:lang w:val="ru-RU"/>
        </w:rPr>
        <w:t xml:space="preserve"> БУД можно осуществлять их комплексную оценку, основанную на данных диагностики проводимой разными специалистами (учителями, логопедом, психологом). </w:t>
      </w:r>
    </w:p>
    <w:p w:rsidR="003D036C" w:rsidRPr="0026527F" w:rsidRDefault="003D036C" w:rsidP="003D036C">
      <w:pPr>
        <w:tabs>
          <w:tab w:val="left" w:pos="447"/>
        </w:tabs>
        <w:spacing w:line="276" w:lineRule="auto"/>
        <w:ind w:left="567" w:firstLine="1134"/>
        <w:jc w:val="both"/>
        <w:rPr>
          <w:rFonts w:eastAsia="Cambria"/>
          <w:bCs/>
          <w:sz w:val="24"/>
          <w:szCs w:val="24"/>
          <w:lang w:val="ru-RU"/>
        </w:rPr>
      </w:pPr>
      <w:r w:rsidRPr="0026527F">
        <w:rPr>
          <w:rFonts w:eastAsia="Cambria"/>
          <w:bCs/>
          <w:sz w:val="24"/>
          <w:szCs w:val="24"/>
          <w:lang w:val="ru-RU"/>
        </w:rPr>
        <w:t>В комплексном исследовании развития детей с умственной отсталостью могут использоваться общеизвестные педагогические и психологические диагностические методы: наблюдение, беседа, различные виды психолого-педагогического эксперимента, анализ продуктов деятельности учащихся, анкетирование родителей и педагогов.</w:t>
      </w:r>
    </w:p>
    <w:p w:rsidR="003D036C" w:rsidRPr="0026527F" w:rsidRDefault="003D036C" w:rsidP="003D036C">
      <w:pPr>
        <w:pStyle w:val="Default"/>
        <w:spacing w:line="276" w:lineRule="auto"/>
        <w:ind w:left="567" w:firstLine="1134"/>
        <w:rPr>
          <w:b/>
          <w:bCs/>
          <w:color w:val="auto"/>
        </w:rPr>
      </w:pPr>
    </w:p>
    <w:p w:rsidR="003D036C" w:rsidRPr="0026527F" w:rsidRDefault="003D036C" w:rsidP="003D036C">
      <w:pPr>
        <w:pStyle w:val="Default"/>
        <w:spacing w:line="276" w:lineRule="auto"/>
        <w:ind w:left="567" w:firstLine="1134"/>
        <w:rPr>
          <w:b/>
          <w:bCs/>
          <w:color w:val="auto"/>
        </w:rPr>
      </w:pPr>
    </w:p>
    <w:p w:rsidR="003D036C" w:rsidRPr="0026527F" w:rsidRDefault="003D036C" w:rsidP="003D036C">
      <w:pPr>
        <w:pStyle w:val="Default"/>
        <w:spacing w:line="276" w:lineRule="auto"/>
        <w:ind w:left="567" w:firstLine="1134"/>
        <w:jc w:val="center"/>
        <w:rPr>
          <w:color w:val="auto"/>
        </w:rPr>
      </w:pPr>
      <w:r w:rsidRPr="0026527F">
        <w:rPr>
          <w:b/>
          <w:bCs/>
          <w:color w:val="auto"/>
        </w:rPr>
        <w:t>Обзор действующих учебно-методических комплектов,</w:t>
      </w:r>
    </w:p>
    <w:p w:rsidR="003D036C" w:rsidRPr="0026527F" w:rsidRDefault="003D036C" w:rsidP="003D036C">
      <w:pPr>
        <w:pStyle w:val="Default"/>
        <w:spacing w:line="276" w:lineRule="auto"/>
        <w:ind w:left="567" w:firstLine="1134"/>
        <w:jc w:val="center"/>
        <w:rPr>
          <w:b/>
          <w:bCs/>
          <w:color w:val="auto"/>
        </w:rPr>
      </w:pPr>
      <w:r w:rsidRPr="0026527F">
        <w:rPr>
          <w:b/>
          <w:bCs/>
          <w:color w:val="auto"/>
        </w:rPr>
        <w:t xml:space="preserve">обеспечивающих преподавание учебных предметов </w:t>
      </w:r>
      <w:proofErr w:type="gramStart"/>
      <w:r w:rsidRPr="0026527F">
        <w:rPr>
          <w:b/>
          <w:bCs/>
          <w:color w:val="auto"/>
        </w:rPr>
        <w:t>обучающимся</w:t>
      </w:r>
      <w:proofErr w:type="gramEnd"/>
      <w:r w:rsidRPr="0026527F">
        <w:rPr>
          <w:b/>
          <w:bCs/>
          <w:color w:val="auto"/>
        </w:rPr>
        <w:t xml:space="preserve"> с ОВЗ</w:t>
      </w:r>
    </w:p>
    <w:p w:rsidR="003D036C" w:rsidRPr="0026527F" w:rsidRDefault="003D036C" w:rsidP="003D036C">
      <w:pPr>
        <w:pStyle w:val="Default"/>
        <w:spacing w:line="276" w:lineRule="auto"/>
        <w:ind w:left="567" w:firstLine="1134"/>
        <w:jc w:val="center"/>
        <w:rPr>
          <w:color w:val="auto"/>
        </w:rPr>
      </w:pPr>
    </w:p>
    <w:p w:rsidR="003D036C" w:rsidRPr="0026527F" w:rsidRDefault="003D036C" w:rsidP="003D036C">
      <w:pPr>
        <w:pStyle w:val="Default"/>
        <w:spacing w:line="276" w:lineRule="auto"/>
        <w:ind w:left="567" w:firstLine="1134"/>
        <w:jc w:val="both"/>
        <w:rPr>
          <w:color w:val="auto"/>
        </w:rPr>
      </w:pPr>
      <w:proofErr w:type="gramStart"/>
      <w:r w:rsidRPr="0026527F">
        <w:rPr>
          <w:color w:val="auto"/>
        </w:rPr>
        <w:t>Согласно статье 8, части 1, пункта 10 Федерального закона от 29 декабря 2012 года № 273-ФЗ «Об образовании в Российской Федерации», к полномочию органов государственной власти субъектов Российской Федерации в сфере образования относится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w:t>
      </w:r>
      <w:proofErr w:type="gramEnd"/>
      <w:r w:rsidRPr="0026527F">
        <w:rPr>
          <w:color w:val="auto"/>
        </w:rPr>
        <w:t xml:space="preserve">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 </w:t>
      </w:r>
    </w:p>
    <w:p w:rsidR="003D036C" w:rsidRPr="0026527F" w:rsidRDefault="003D036C" w:rsidP="003D036C">
      <w:pPr>
        <w:pStyle w:val="Default"/>
        <w:spacing w:line="276" w:lineRule="auto"/>
        <w:ind w:left="567" w:firstLine="1134"/>
        <w:jc w:val="both"/>
        <w:rPr>
          <w:color w:val="auto"/>
        </w:rPr>
      </w:pPr>
      <w:r w:rsidRPr="0026527F">
        <w:rPr>
          <w:color w:val="auto"/>
        </w:rPr>
        <w:lastRenderedPageBreak/>
        <w:t xml:space="preserve">При этом выбор учебников и учебных пособий относится к компетенции образовательного учреждения в соответствии со статьей 18 части 4 и пункта 9, статье 28 части 3 Федерального закона. </w:t>
      </w:r>
    </w:p>
    <w:p w:rsidR="003D036C" w:rsidRPr="0026527F" w:rsidRDefault="003D036C" w:rsidP="003D036C">
      <w:pPr>
        <w:pStyle w:val="Default"/>
        <w:spacing w:line="276" w:lineRule="auto"/>
        <w:ind w:left="567" w:firstLine="1134"/>
        <w:rPr>
          <w:rFonts w:eastAsia="Wingdings"/>
          <w:color w:val="auto"/>
          <w:vertAlign w:val="superscript"/>
        </w:rPr>
      </w:pPr>
      <w:proofErr w:type="gramStart"/>
      <w:r w:rsidRPr="0026527F">
        <w:rPr>
          <w:color w:val="auto"/>
        </w:rPr>
        <w:t xml:space="preserve">В связи со значительным сокращением количества наименований учебников в Федеральном перечне учебников, выбор учебников осуществляется с учетом информации об исключении и включении учебников в Федеральный перечень учебников, утвержденный приказом </w:t>
      </w:r>
      <w:proofErr w:type="spellStart"/>
      <w:r w:rsidRPr="0026527F">
        <w:rPr>
          <w:color w:val="auto"/>
        </w:rPr>
        <w:t>Минобрнауки</w:t>
      </w:r>
      <w:proofErr w:type="spellEnd"/>
      <w:r w:rsidRPr="0026527F">
        <w:rPr>
          <w:color w:val="auto"/>
        </w:rPr>
        <w:t xml:space="preserve"> России от 31 марта 2014 года № 253 (далее - ФП); в соответствии с приказами </w:t>
      </w:r>
      <w:proofErr w:type="spellStart"/>
      <w:r w:rsidRPr="0026527F">
        <w:rPr>
          <w:color w:val="auto"/>
        </w:rPr>
        <w:t>Минобрнауки</w:t>
      </w:r>
      <w:proofErr w:type="spellEnd"/>
      <w:r w:rsidRPr="0026527F">
        <w:rPr>
          <w:color w:val="auto"/>
        </w:rPr>
        <w:t xml:space="preserve"> России от 08.06.2015 года № 576; приказом </w:t>
      </w:r>
      <w:proofErr w:type="spellStart"/>
      <w:r w:rsidRPr="0026527F">
        <w:rPr>
          <w:color w:val="auto"/>
        </w:rPr>
        <w:t>Минобрнауки</w:t>
      </w:r>
      <w:proofErr w:type="spellEnd"/>
      <w:r w:rsidRPr="0026527F">
        <w:rPr>
          <w:color w:val="auto"/>
        </w:rPr>
        <w:t xml:space="preserve"> России от 26.01.2016 № 38;</w:t>
      </w:r>
      <w:proofErr w:type="gramEnd"/>
      <w:r w:rsidRPr="0026527F">
        <w:rPr>
          <w:color w:val="auto"/>
        </w:rPr>
        <w:t xml:space="preserve"> приказом </w:t>
      </w:r>
      <w:proofErr w:type="spellStart"/>
      <w:r w:rsidRPr="0026527F">
        <w:rPr>
          <w:color w:val="auto"/>
        </w:rPr>
        <w:t>Минобрнауки</w:t>
      </w:r>
      <w:proofErr w:type="spellEnd"/>
      <w:r w:rsidRPr="0026527F">
        <w:rPr>
          <w:color w:val="auto"/>
        </w:rPr>
        <w:t xml:space="preserve"> России от 29.12.2016 № 1677; приказом </w:t>
      </w:r>
      <w:proofErr w:type="spellStart"/>
      <w:r w:rsidRPr="0026527F">
        <w:rPr>
          <w:color w:val="auto"/>
        </w:rPr>
        <w:t>Минобрнауки</w:t>
      </w:r>
      <w:proofErr w:type="spellEnd"/>
      <w:r w:rsidRPr="0026527F">
        <w:rPr>
          <w:color w:val="auto"/>
        </w:rPr>
        <w:t xml:space="preserve"> России от 08.06.2017 № 535; приказом </w:t>
      </w:r>
      <w:proofErr w:type="spellStart"/>
      <w:r w:rsidRPr="0026527F">
        <w:rPr>
          <w:color w:val="auto"/>
        </w:rPr>
        <w:t>Минобрнауки</w:t>
      </w:r>
      <w:proofErr w:type="spellEnd"/>
      <w:r w:rsidRPr="0026527F">
        <w:rPr>
          <w:color w:val="auto"/>
        </w:rPr>
        <w:t xml:space="preserve"> России от 05.07.2017 № 629; приказом </w:t>
      </w:r>
      <w:proofErr w:type="spellStart"/>
      <w:r w:rsidRPr="0026527F">
        <w:rPr>
          <w:color w:val="auto"/>
        </w:rPr>
        <w:t>Минобрнауки</w:t>
      </w:r>
      <w:proofErr w:type="spellEnd"/>
      <w:r w:rsidRPr="0026527F">
        <w:rPr>
          <w:color w:val="auto"/>
        </w:rPr>
        <w:t xml:space="preserve"> России от 20.06.2017 № 581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31.03.2014г № 253». </w:t>
      </w:r>
      <w:r w:rsidRPr="0026527F">
        <w:rPr>
          <w:b/>
          <w:bCs/>
          <w:color w:val="auto"/>
        </w:rPr>
        <w:t>:</w:t>
      </w:r>
      <w:proofErr w:type="spellStart"/>
      <w:r w:rsidRPr="0026527F">
        <w:rPr>
          <w:b/>
          <w:bCs/>
          <w:color w:val="auto"/>
        </w:rPr>
        <w:t>http</w:t>
      </w:r>
      <w:proofErr w:type="spellEnd"/>
      <w:r w:rsidRPr="0026527F">
        <w:rPr>
          <w:b/>
          <w:bCs/>
          <w:color w:val="auto"/>
        </w:rPr>
        <w:t>://</w:t>
      </w:r>
      <w:proofErr w:type="spellStart"/>
      <w:r w:rsidRPr="0026527F">
        <w:rPr>
          <w:b/>
          <w:bCs/>
          <w:color w:val="auto"/>
        </w:rPr>
        <w:t>минобрнауки</w:t>
      </w:r>
      <w:proofErr w:type="gramStart"/>
      <w:r w:rsidRPr="0026527F">
        <w:rPr>
          <w:b/>
          <w:bCs/>
          <w:color w:val="auto"/>
        </w:rPr>
        <w:t>.р</w:t>
      </w:r>
      <w:proofErr w:type="gramEnd"/>
      <w:r w:rsidRPr="0026527F">
        <w:rPr>
          <w:b/>
          <w:bCs/>
          <w:color w:val="auto"/>
        </w:rPr>
        <w:t>ф</w:t>
      </w:r>
      <w:proofErr w:type="spellEnd"/>
      <w:r w:rsidRPr="0026527F">
        <w:rPr>
          <w:b/>
          <w:bCs/>
          <w:color w:val="auto"/>
        </w:rPr>
        <w:t xml:space="preserve">/документы </w:t>
      </w:r>
      <w:r w:rsidRPr="0026527F">
        <w:rPr>
          <w:color w:val="auto"/>
        </w:rPr>
        <w:t>(далее - ФП) и с целью сохранения пре-</w:t>
      </w:r>
      <w:proofErr w:type="spellStart"/>
      <w:r w:rsidRPr="0026527F">
        <w:rPr>
          <w:color w:val="auto"/>
        </w:rPr>
        <w:t>емственности</w:t>
      </w:r>
      <w:proofErr w:type="spellEnd"/>
      <w:r w:rsidRPr="0026527F">
        <w:rPr>
          <w:color w:val="auto"/>
        </w:rPr>
        <w:t xml:space="preserve"> в обучении школьников, при организации работы по выбору учебников, необходимо тщательно провести анализ взаимозаменяемости  </w:t>
      </w:r>
    </w:p>
    <w:p w:rsidR="003D036C" w:rsidRPr="0026527F" w:rsidRDefault="003D036C" w:rsidP="003D036C">
      <w:pPr>
        <w:spacing w:line="276" w:lineRule="auto"/>
        <w:ind w:left="567" w:firstLine="1134"/>
        <w:jc w:val="both"/>
        <w:rPr>
          <w:sz w:val="24"/>
          <w:szCs w:val="24"/>
          <w:lang w:val="ru-RU"/>
        </w:rPr>
      </w:pPr>
    </w:p>
    <w:p w:rsidR="003D036C" w:rsidRPr="0026527F" w:rsidRDefault="003D036C" w:rsidP="003D036C">
      <w:pPr>
        <w:spacing w:line="276" w:lineRule="auto"/>
        <w:ind w:left="567" w:firstLine="1134"/>
        <w:jc w:val="both"/>
        <w:rPr>
          <w:sz w:val="24"/>
          <w:szCs w:val="24"/>
          <w:lang w:val="ru-RU"/>
        </w:rPr>
      </w:pPr>
    </w:p>
    <w:p w:rsidR="003D036C" w:rsidRPr="0026527F" w:rsidRDefault="003D036C" w:rsidP="003D036C">
      <w:pPr>
        <w:pStyle w:val="Default"/>
        <w:spacing w:line="276" w:lineRule="auto"/>
        <w:ind w:left="567" w:firstLine="1134"/>
        <w:jc w:val="center"/>
        <w:rPr>
          <w:color w:val="auto"/>
        </w:rPr>
      </w:pPr>
      <w:r w:rsidRPr="0026527F">
        <w:rPr>
          <w:b/>
          <w:bCs/>
          <w:color w:val="auto"/>
        </w:rPr>
        <w:t>Обзор действующих учебно-методических комплектов,</w:t>
      </w:r>
    </w:p>
    <w:p w:rsidR="003D036C" w:rsidRPr="0026527F" w:rsidRDefault="003D036C" w:rsidP="003D036C">
      <w:pPr>
        <w:pStyle w:val="Default"/>
        <w:spacing w:line="276" w:lineRule="auto"/>
        <w:ind w:left="567" w:firstLine="1134"/>
        <w:jc w:val="center"/>
        <w:rPr>
          <w:b/>
          <w:bCs/>
          <w:color w:val="auto"/>
        </w:rPr>
      </w:pPr>
      <w:r w:rsidRPr="0026527F">
        <w:rPr>
          <w:b/>
          <w:bCs/>
          <w:color w:val="auto"/>
        </w:rPr>
        <w:t xml:space="preserve">обеспечивающих преподавание учебных предметов, </w:t>
      </w:r>
      <w:proofErr w:type="gramStart"/>
      <w:r w:rsidRPr="0026527F">
        <w:rPr>
          <w:b/>
          <w:bCs/>
          <w:color w:val="auto"/>
        </w:rPr>
        <w:t>обучающимся</w:t>
      </w:r>
      <w:proofErr w:type="gramEnd"/>
      <w:r w:rsidRPr="0026527F">
        <w:rPr>
          <w:b/>
          <w:bCs/>
          <w:color w:val="auto"/>
        </w:rPr>
        <w:t xml:space="preserve"> с ОВЗ</w:t>
      </w:r>
    </w:p>
    <w:p w:rsidR="003D036C" w:rsidRPr="0026527F" w:rsidRDefault="003D036C" w:rsidP="003D036C">
      <w:pPr>
        <w:pStyle w:val="Default"/>
        <w:spacing w:line="276" w:lineRule="auto"/>
        <w:ind w:left="567" w:firstLine="1134"/>
        <w:rPr>
          <w:color w:val="auto"/>
        </w:rPr>
      </w:pPr>
    </w:p>
    <w:p w:rsidR="003D036C" w:rsidRPr="0026527F" w:rsidRDefault="003D036C" w:rsidP="003D036C">
      <w:pPr>
        <w:pStyle w:val="Default"/>
        <w:spacing w:line="276" w:lineRule="auto"/>
        <w:ind w:left="567" w:firstLine="1134"/>
        <w:jc w:val="both"/>
        <w:rPr>
          <w:color w:val="auto"/>
        </w:rPr>
      </w:pPr>
      <w:proofErr w:type="gramStart"/>
      <w:r w:rsidRPr="0026527F">
        <w:rPr>
          <w:color w:val="auto"/>
        </w:rPr>
        <w:t>Согласно статье 8, части 1, пункта 10 Федерального закона от 29 декабря 2012 года № 273-ФЗ «Об образовании в Российской Федерации», к полномочию органов государственной власти субъектов Российской Федерации в сфере образования относится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w:t>
      </w:r>
      <w:proofErr w:type="gramEnd"/>
      <w:r w:rsidRPr="0026527F">
        <w:rPr>
          <w:color w:val="auto"/>
        </w:rPr>
        <w:t xml:space="preserve">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 </w:t>
      </w:r>
    </w:p>
    <w:p w:rsidR="003D036C" w:rsidRPr="0026527F" w:rsidRDefault="003D036C" w:rsidP="003D036C">
      <w:pPr>
        <w:pStyle w:val="Default"/>
        <w:spacing w:line="276" w:lineRule="auto"/>
        <w:ind w:left="567" w:firstLine="1134"/>
        <w:jc w:val="both"/>
        <w:rPr>
          <w:color w:val="auto"/>
        </w:rPr>
      </w:pPr>
      <w:r w:rsidRPr="0026527F">
        <w:rPr>
          <w:color w:val="auto"/>
        </w:rPr>
        <w:t xml:space="preserve">При этом выбор учебников и учебных пособий относится к компетенции образовательного учреждения в соответствии со статьей 18 части 4 и пункта 9, статье 28 части 3 Федерального закона. </w:t>
      </w:r>
    </w:p>
    <w:p w:rsidR="003D036C" w:rsidRPr="0026527F" w:rsidRDefault="003D036C" w:rsidP="003D036C">
      <w:pPr>
        <w:pStyle w:val="Default"/>
        <w:spacing w:line="276" w:lineRule="auto"/>
        <w:ind w:left="567" w:firstLine="1134"/>
        <w:jc w:val="both"/>
        <w:rPr>
          <w:color w:val="auto"/>
        </w:rPr>
      </w:pPr>
      <w:proofErr w:type="gramStart"/>
      <w:r w:rsidRPr="0026527F">
        <w:rPr>
          <w:color w:val="auto"/>
        </w:rPr>
        <w:t xml:space="preserve">В связи со значительным сокращением количества наименований учебников в Федеральном перечне учебников, выбор учебников осуществляется с учетом информации об исключении и включении учебников в Федеральный перечень учебников, утвержденный приказом </w:t>
      </w:r>
      <w:proofErr w:type="spellStart"/>
      <w:r w:rsidRPr="0026527F">
        <w:rPr>
          <w:color w:val="auto"/>
        </w:rPr>
        <w:t>Минобрнауки</w:t>
      </w:r>
      <w:proofErr w:type="spellEnd"/>
      <w:r w:rsidRPr="0026527F">
        <w:rPr>
          <w:color w:val="auto"/>
        </w:rPr>
        <w:t xml:space="preserve"> России от 31 марта 2014 года № 253 (далее - ФП); в соответствии с приказами </w:t>
      </w:r>
      <w:proofErr w:type="spellStart"/>
      <w:r w:rsidRPr="0026527F">
        <w:rPr>
          <w:color w:val="auto"/>
        </w:rPr>
        <w:t>Минобрнауки</w:t>
      </w:r>
      <w:proofErr w:type="spellEnd"/>
      <w:r w:rsidRPr="0026527F">
        <w:rPr>
          <w:color w:val="auto"/>
        </w:rPr>
        <w:t xml:space="preserve"> России от 08.06.2015 года № 576; приказом </w:t>
      </w:r>
      <w:proofErr w:type="spellStart"/>
      <w:r w:rsidRPr="0026527F">
        <w:rPr>
          <w:color w:val="auto"/>
        </w:rPr>
        <w:t>Минобрнауки</w:t>
      </w:r>
      <w:proofErr w:type="spellEnd"/>
      <w:r w:rsidRPr="0026527F">
        <w:rPr>
          <w:color w:val="auto"/>
        </w:rPr>
        <w:t xml:space="preserve"> России от 26.01.2016 № 38;</w:t>
      </w:r>
      <w:proofErr w:type="gramEnd"/>
      <w:r w:rsidRPr="0026527F">
        <w:rPr>
          <w:color w:val="auto"/>
        </w:rPr>
        <w:t xml:space="preserve"> приказом </w:t>
      </w:r>
      <w:proofErr w:type="spellStart"/>
      <w:r w:rsidRPr="0026527F">
        <w:rPr>
          <w:color w:val="auto"/>
        </w:rPr>
        <w:t>Минобрнауки</w:t>
      </w:r>
      <w:proofErr w:type="spellEnd"/>
      <w:r w:rsidRPr="0026527F">
        <w:rPr>
          <w:color w:val="auto"/>
        </w:rPr>
        <w:t xml:space="preserve"> России от 29.12.2016 № 1677; приказом </w:t>
      </w:r>
      <w:proofErr w:type="spellStart"/>
      <w:r w:rsidRPr="0026527F">
        <w:rPr>
          <w:color w:val="auto"/>
        </w:rPr>
        <w:t>Минобрнауки</w:t>
      </w:r>
      <w:proofErr w:type="spellEnd"/>
      <w:r w:rsidRPr="0026527F">
        <w:rPr>
          <w:color w:val="auto"/>
        </w:rPr>
        <w:t xml:space="preserve"> России от 08.06.2017 № 535; приказом </w:t>
      </w:r>
      <w:proofErr w:type="spellStart"/>
      <w:r w:rsidRPr="0026527F">
        <w:rPr>
          <w:color w:val="auto"/>
        </w:rPr>
        <w:t>Минобрнауки</w:t>
      </w:r>
      <w:proofErr w:type="spellEnd"/>
      <w:r w:rsidRPr="0026527F">
        <w:rPr>
          <w:color w:val="auto"/>
        </w:rPr>
        <w:t xml:space="preserve"> России от 05.07.2017 № 629; приказом </w:t>
      </w:r>
      <w:proofErr w:type="spellStart"/>
      <w:r w:rsidRPr="0026527F">
        <w:rPr>
          <w:color w:val="auto"/>
        </w:rPr>
        <w:t>Минобрнауки</w:t>
      </w:r>
      <w:proofErr w:type="spellEnd"/>
      <w:r w:rsidRPr="0026527F">
        <w:rPr>
          <w:color w:val="auto"/>
        </w:rPr>
        <w:t xml:space="preserve"> России от 20.06.2017 № 581 «О внесении изменений в федеральный перечень учебников, рекомендуемых к </w:t>
      </w:r>
      <w:r w:rsidRPr="0026527F">
        <w:rPr>
          <w:color w:val="auto"/>
        </w:rPr>
        <w:lastRenderedPageBreak/>
        <w:t xml:space="preserve">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31.03.2014г № 253». </w:t>
      </w:r>
      <w:r w:rsidRPr="0026527F">
        <w:rPr>
          <w:b/>
          <w:bCs/>
          <w:color w:val="auto"/>
        </w:rPr>
        <w:t>:</w:t>
      </w:r>
      <w:proofErr w:type="spellStart"/>
      <w:r w:rsidRPr="0026527F">
        <w:rPr>
          <w:b/>
          <w:bCs/>
          <w:color w:val="auto"/>
        </w:rPr>
        <w:t>http</w:t>
      </w:r>
      <w:proofErr w:type="spellEnd"/>
      <w:r w:rsidRPr="0026527F">
        <w:rPr>
          <w:b/>
          <w:bCs/>
          <w:color w:val="auto"/>
        </w:rPr>
        <w:t>://</w:t>
      </w:r>
      <w:proofErr w:type="spellStart"/>
      <w:r w:rsidRPr="0026527F">
        <w:rPr>
          <w:b/>
          <w:bCs/>
          <w:color w:val="auto"/>
        </w:rPr>
        <w:t>минобрнауки</w:t>
      </w:r>
      <w:proofErr w:type="gramStart"/>
      <w:r w:rsidRPr="0026527F">
        <w:rPr>
          <w:b/>
          <w:bCs/>
          <w:color w:val="auto"/>
        </w:rPr>
        <w:t>.р</w:t>
      </w:r>
      <w:proofErr w:type="gramEnd"/>
      <w:r w:rsidRPr="0026527F">
        <w:rPr>
          <w:b/>
          <w:bCs/>
          <w:color w:val="auto"/>
        </w:rPr>
        <w:t>ф</w:t>
      </w:r>
      <w:proofErr w:type="spellEnd"/>
      <w:r w:rsidRPr="0026527F">
        <w:rPr>
          <w:b/>
          <w:bCs/>
          <w:color w:val="auto"/>
        </w:rPr>
        <w:t xml:space="preserve">/документы </w:t>
      </w:r>
      <w:r w:rsidRPr="0026527F">
        <w:rPr>
          <w:color w:val="auto"/>
        </w:rPr>
        <w:t xml:space="preserve">(далее - ФП) и с целью сохранения преемственности в обучении школьников, при организации работы по выбору учебников, необходимо тщательно провести анализ взаимозаменяемости учебно-методических линий для предотвращения возможных проблем при реализации стандарта, продумать возможность по бесконфликтному замещению данных предметных линий альтернативными учебниками. </w:t>
      </w:r>
    </w:p>
    <w:p w:rsidR="003D036C" w:rsidRPr="0026527F" w:rsidRDefault="003D036C" w:rsidP="003D036C">
      <w:pPr>
        <w:pStyle w:val="Default"/>
        <w:spacing w:line="276" w:lineRule="auto"/>
        <w:ind w:left="567" w:firstLine="1134"/>
        <w:jc w:val="both"/>
        <w:rPr>
          <w:color w:val="auto"/>
        </w:rPr>
      </w:pPr>
      <w:proofErr w:type="gramStart"/>
      <w:r w:rsidRPr="0026527F">
        <w:rPr>
          <w:color w:val="auto"/>
        </w:rPr>
        <w:t>При освоении первого и второго вариантов АООП НОО дети с ОВЗ обучаются по базовым учебникам для нормально развивающихся сверстников со специальными, учитывающими особые образовательные потребности, приложениями, дидактическими материалами, рабочими тетрадями и пр. на бумажных и/или электронных носителях, обеспечивающими реализацию программы коррекционной работы, направленной на развитие жизненной компетенции обучающихся с ОВЗ и специальную поддержку освоения основной образовательной программы.</w:t>
      </w:r>
      <w:proofErr w:type="gramEnd"/>
      <w:r w:rsidRPr="0026527F">
        <w:rPr>
          <w:color w:val="auto"/>
        </w:rPr>
        <w:t xml:space="preserve"> </w:t>
      </w:r>
      <w:proofErr w:type="gramStart"/>
      <w:r w:rsidRPr="0026527F">
        <w:rPr>
          <w:color w:val="auto"/>
        </w:rPr>
        <w:t>В вариантах три и четыре обучающиеся с ОВЗ осваивают адаптированную основную образовательную программу по специальным, учитывающим особенности их психофизиологического развития и особые образовательные потребности, учебникам в комплексе со специализированными приложениями, дидактическими материалами, рабочими тетрадями и пр. на бумажных и/или электронных носителях.</w:t>
      </w:r>
      <w:proofErr w:type="gramEnd"/>
      <w:r w:rsidRPr="0026527F">
        <w:rPr>
          <w:color w:val="auto"/>
        </w:rPr>
        <w:t xml:space="preserve"> Предметное содержание специальных учебников, их методический аппарат, текстовый и иллюстративный ряд должны быть специфичны, поскольку призваны учитывать </w:t>
      </w:r>
      <w:proofErr w:type="spellStart"/>
      <w:r w:rsidRPr="0026527F">
        <w:rPr>
          <w:color w:val="auto"/>
        </w:rPr>
        <w:t>пролонгированность</w:t>
      </w:r>
      <w:proofErr w:type="spellEnd"/>
      <w:r w:rsidRPr="0026527F">
        <w:rPr>
          <w:color w:val="auto"/>
        </w:rPr>
        <w:t xml:space="preserve"> сроков обучения, ориентированность на имеющиеся у ребенка возможности компенсации нарушения (или сочетанных нарушений) развития, специальную направленность на общее и речевое развитие обучающихся в используемых методах и приемах обучения посредством учебных материалов. </w:t>
      </w:r>
    </w:p>
    <w:p w:rsidR="003D036C" w:rsidRPr="0026527F" w:rsidRDefault="003D036C" w:rsidP="003D036C">
      <w:pPr>
        <w:pStyle w:val="Default"/>
        <w:spacing w:line="276" w:lineRule="auto"/>
        <w:ind w:left="567" w:firstLine="1134"/>
        <w:jc w:val="both"/>
        <w:rPr>
          <w:color w:val="auto"/>
        </w:rPr>
      </w:pPr>
      <w:r w:rsidRPr="0026527F">
        <w:rPr>
          <w:color w:val="auto"/>
        </w:rPr>
        <w:t xml:space="preserve">Специализированные электронные приложения к учебнику (дидактические наглядные материалы, рабочие тетради, учебные пособия и т.д.) должны быть ориентированы на расширение и дополнение содержания материала учебника, а также обеспечение продуктивной, интерактивной, занимательной деятельности обучающегося. Наряду с печатной формой </w:t>
      </w:r>
      <w:proofErr w:type="gramStart"/>
      <w:r w:rsidRPr="0026527F">
        <w:rPr>
          <w:color w:val="auto"/>
        </w:rPr>
        <w:t>специальный</w:t>
      </w:r>
      <w:proofErr w:type="gramEnd"/>
      <w:r w:rsidRPr="0026527F">
        <w:rPr>
          <w:color w:val="auto"/>
        </w:rPr>
        <w:t xml:space="preserve"> учеб-ник для обучающихся с ОВЗ может быть выполнен и в электронной форме. Основой обучения для слепых детей является система Брайля. Использование </w:t>
      </w:r>
      <w:proofErr w:type="gramStart"/>
      <w:r w:rsidRPr="0026527F">
        <w:rPr>
          <w:color w:val="auto"/>
        </w:rPr>
        <w:t>слепыми</w:t>
      </w:r>
      <w:proofErr w:type="gramEnd"/>
      <w:r w:rsidRPr="0026527F">
        <w:rPr>
          <w:color w:val="auto"/>
        </w:rPr>
        <w:t xml:space="preserve"> обучающимися осязательного и зрительно-осязательного восприятия требует оснащения учебной деятельности нестандартным дидактическим материалом и особыми средствами наглядности, позволяющими расширить рамки доступности учебной и другой информации. </w:t>
      </w:r>
      <w:proofErr w:type="gramStart"/>
      <w:r w:rsidRPr="0026527F">
        <w:rPr>
          <w:color w:val="auto"/>
        </w:rPr>
        <w:t>Слепой</w:t>
      </w:r>
      <w:proofErr w:type="gramEnd"/>
      <w:r w:rsidRPr="0026527F">
        <w:rPr>
          <w:color w:val="auto"/>
        </w:rPr>
        <w:t xml:space="preserve"> обучающийся в учебной деятельности использует специальные учебники и тетради, необходимые для освоения, а также письма и чтения рельефно-точечного шрифта по системе Л. Брайля, специальные измерительные при-боры, дидактические пособия: а) в рельефном исполнении (картинки, картины, таблицы, схемы); б) с </w:t>
      </w:r>
      <w:proofErr w:type="spellStart"/>
      <w:r w:rsidRPr="0026527F">
        <w:rPr>
          <w:color w:val="auto"/>
        </w:rPr>
        <w:t>ароматизаторами</w:t>
      </w:r>
      <w:proofErr w:type="spellEnd"/>
      <w:r w:rsidRPr="0026527F">
        <w:rPr>
          <w:color w:val="auto"/>
        </w:rPr>
        <w:t xml:space="preserve">, вычленяющими слепому объект познания; в) предметы-заместители реально существующих объектов живой и неживой природы, окружающей действительности (чучела, макеты и др.) для активного использования осязания. Из-за большого кубического объема (изложение информации рельефно-точечным шрифтом), вследствие </w:t>
      </w:r>
      <w:r w:rsidRPr="0026527F">
        <w:rPr>
          <w:color w:val="auto"/>
        </w:rPr>
        <w:lastRenderedPageBreak/>
        <w:t xml:space="preserve">чего учебники для слепых затруднительно переносить, они постоянно находятся в учебном классе, что также регламентирует требования к предметно-пространственной организации класса. Для осуществления образовательного процесса необходимы также специальные технические средства обучения. </w:t>
      </w:r>
    </w:p>
    <w:p w:rsidR="003D036C" w:rsidRPr="0026527F" w:rsidRDefault="003D036C" w:rsidP="003D036C">
      <w:pPr>
        <w:pStyle w:val="Default"/>
        <w:spacing w:line="276" w:lineRule="auto"/>
        <w:ind w:left="567" w:firstLine="1134"/>
        <w:jc w:val="both"/>
        <w:rPr>
          <w:color w:val="auto"/>
        </w:rPr>
      </w:pPr>
      <w:r w:rsidRPr="0026527F">
        <w:rPr>
          <w:color w:val="auto"/>
        </w:rPr>
        <w:t xml:space="preserve">Для </w:t>
      </w:r>
      <w:proofErr w:type="gramStart"/>
      <w:r w:rsidRPr="0026527F">
        <w:rPr>
          <w:color w:val="auto"/>
        </w:rPr>
        <w:t>слабовидящих</w:t>
      </w:r>
      <w:proofErr w:type="gramEnd"/>
      <w:r w:rsidRPr="0026527F">
        <w:rPr>
          <w:color w:val="auto"/>
        </w:rPr>
        <w:t xml:space="preserve"> обучающихся необходимы учебники и рабочие тетради с увеличенным шрифтом или специальные увеличительные средства. </w:t>
      </w:r>
    </w:p>
    <w:p w:rsidR="003D036C" w:rsidRPr="0026527F" w:rsidRDefault="003D036C" w:rsidP="003D036C">
      <w:pPr>
        <w:pStyle w:val="Default"/>
        <w:spacing w:line="276" w:lineRule="auto"/>
        <w:ind w:left="567" w:firstLine="1134"/>
        <w:jc w:val="both"/>
        <w:rPr>
          <w:color w:val="auto"/>
        </w:rPr>
      </w:pPr>
      <w:r w:rsidRPr="0026527F">
        <w:rPr>
          <w:color w:val="auto"/>
        </w:rPr>
        <w:t xml:space="preserve">Обязательным условием является обеспечение глухого и слабослышащего ученика индивидуальной современной электроакустической и звукоусиливающей аппаратурой. </w:t>
      </w:r>
    </w:p>
    <w:p w:rsidR="003D036C" w:rsidRPr="0026527F" w:rsidRDefault="003D036C" w:rsidP="003D036C">
      <w:pPr>
        <w:pStyle w:val="Default"/>
        <w:spacing w:line="276" w:lineRule="auto"/>
        <w:ind w:left="567" w:firstLine="1134"/>
        <w:jc w:val="both"/>
        <w:rPr>
          <w:color w:val="auto"/>
        </w:rPr>
      </w:pPr>
      <w:r w:rsidRPr="0026527F">
        <w:rPr>
          <w:color w:val="auto"/>
        </w:rPr>
        <w:t xml:space="preserve">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видео- и аудиосистемы, технические средства для формирования произносительной стороны устной речи, в том числе позволяющие ребенку осуществлять визуальный </w:t>
      </w:r>
      <w:proofErr w:type="gramStart"/>
      <w:r w:rsidRPr="0026527F">
        <w:rPr>
          <w:color w:val="auto"/>
        </w:rPr>
        <w:t>контроль за</w:t>
      </w:r>
      <w:proofErr w:type="gramEnd"/>
      <w:r w:rsidRPr="0026527F">
        <w:rPr>
          <w:color w:val="auto"/>
        </w:rPr>
        <w:t xml:space="preserve"> характеристиками собственной речи. </w:t>
      </w:r>
    </w:p>
    <w:p w:rsidR="003D036C" w:rsidRPr="0026527F" w:rsidRDefault="003D036C" w:rsidP="003D036C">
      <w:pPr>
        <w:spacing w:line="276" w:lineRule="auto"/>
        <w:ind w:left="567" w:firstLine="1134"/>
        <w:jc w:val="both"/>
        <w:rPr>
          <w:sz w:val="24"/>
          <w:szCs w:val="24"/>
          <w:lang w:val="ru-RU"/>
        </w:rPr>
      </w:pPr>
    </w:p>
    <w:p w:rsidR="003D036C" w:rsidRPr="0026527F" w:rsidRDefault="003D036C" w:rsidP="003D036C">
      <w:pPr>
        <w:spacing w:line="276" w:lineRule="auto"/>
        <w:ind w:left="567" w:firstLine="1134"/>
        <w:jc w:val="both"/>
        <w:rPr>
          <w:sz w:val="24"/>
          <w:szCs w:val="24"/>
          <w:lang w:val="ru-RU"/>
        </w:rPr>
      </w:pPr>
    </w:p>
    <w:p w:rsidR="003D036C" w:rsidRPr="0026527F" w:rsidRDefault="003D036C" w:rsidP="003D036C">
      <w:pPr>
        <w:spacing w:line="276" w:lineRule="auto"/>
        <w:ind w:left="567" w:firstLine="1134"/>
        <w:jc w:val="both"/>
        <w:rPr>
          <w:sz w:val="24"/>
          <w:szCs w:val="24"/>
          <w:lang w:val="ru-RU"/>
        </w:rPr>
      </w:pPr>
    </w:p>
    <w:p w:rsidR="003D036C" w:rsidRPr="0026527F" w:rsidRDefault="003D036C" w:rsidP="003D036C">
      <w:pPr>
        <w:autoSpaceDE w:val="0"/>
        <w:autoSpaceDN w:val="0"/>
        <w:adjustRightInd w:val="0"/>
        <w:spacing w:line="276" w:lineRule="auto"/>
        <w:ind w:left="567" w:firstLine="1134"/>
        <w:jc w:val="center"/>
        <w:rPr>
          <w:b/>
          <w:bCs/>
          <w:sz w:val="24"/>
          <w:szCs w:val="24"/>
          <w:lang w:val="ru-RU" w:eastAsia="ru-RU"/>
        </w:rPr>
      </w:pPr>
      <w:r w:rsidRPr="0026527F">
        <w:rPr>
          <w:b/>
          <w:bCs/>
          <w:sz w:val="24"/>
          <w:szCs w:val="24"/>
          <w:lang w:val="ru-RU" w:eastAsia="ru-RU"/>
        </w:rPr>
        <w:t>СПЕЦИАЛЬНЫЕ ПЕДАГОГИЧЕСКИЕ МЕТОДЫ, ПОДХОДЫ, ПРИЕМЫ ОБУЧЕНИЯ  И ВОСПИТАНИЯ ДЕТЕЙ С ОВЗ</w:t>
      </w:r>
    </w:p>
    <w:p w:rsidR="003D036C" w:rsidRPr="0026527F" w:rsidRDefault="003D036C" w:rsidP="003D036C">
      <w:pPr>
        <w:autoSpaceDE w:val="0"/>
        <w:autoSpaceDN w:val="0"/>
        <w:adjustRightInd w:val="0"/>
        <w:spacing w:line="276" w:lineRule="auto"/>
        <w:ind w:left="567" w:firstLine="1134"/>
        <w:jc w:val="center"/>
        <w:rPr>
          <w:sz w:val="24"/>
          <w:szCs w:val="24"/>
          <w:lang w:val="ru-RU" w:eastAsia="ru-RU"/>
        </w:rPr>
      </w:pPr>
    </w:p>
    <w:p w:rsidR="003D036C" w:rsidRPr="0026527F" w:rsidRDefault="003D036C" w:rsidP="003D036C">
      <w:pPr>
        <w:autoSpaceDE w:val="0"/>
        <w:autoSpaceDN w:val="0"/>
        <w:adjustRightInd w:val="0"/>
        <w:spacing w:line="276" w:lineRule="auto"/>
        <w:ind w:left="567" w:firstLine="1134"/>
        <w:jc w:val="center"/>
        <w:rPr>
          <w:sz w:val="24"/>
          <w:szCs w:val="24"/>
          <w:lang w:val="ru-RU" w:eastAsia="ru-RU"/>
        </w:rPr>
      </w:pPr>
    </w:p>
    <w:p w:rsidR="003D036C" w:rsidRPr="0026527F" w:rsidRDefault="003D036C" w:rsidP="003D036C">
      <w:pPr>
        <w:autoSpaceDE w:val="0"/>
        <w:autoSpaceDN w:val="0"/>
        <w:adjustRightInd w:val="0"/>
        <w:spacing w:line="276" w:lineRule="auto"/>
        <w:ind w:left="567" w:firstLine="1134"/>
        <w:jc w:val="center"/>
        <w:rPr>
          <w:sz w:val="24"/>
          <w:szCs w:val="24"/>
          <w:lang w:val="ru-RU" w:eastAsia="ru-RU"/>
        </w:rPr>
      </w:pPr>
      <w:r w:rsidRPr="0026527F">
        <w:rPr>
          <w:b/>
          <w:bCs/>
          <w:sz w:val="24"/>
          <w:szCs w:val="24"/>
          <w:lang w:val="ru-RU" w:eastAsia="ru-RU"/>
        </w:rPr>
        <w:t>МЕТОДЫ ОБУЧЕНИЯ И ВОСПИТАНИЯ</w:t>
      </w:r>
    </w:p>
    <w:p w:rsidR="003D036C" w:rsidRPr="0026527F" w:rsidRDefault="003D036C" w:rsidP="003D036C">
      <w:pPr>
        <w:autoSpaceDE w:val="0"/>
        <w:autoSpaceDN w:val="0"/>
        <w:adjustRightInd w:val="0"/>
        <w:spacing w:line="276" w:lineRule="auto"/>
        <w:ind w:left="567" w:firstLine="1134"/>
        <w:rPr>
          <w:sz w:val="24"/>
          <w:szCs w:val="24"/>
          <w:lang w:val="ru-RU" w:eastAsia="ru-RU"/>
        </w:rPr>
      </w:pPr>
    </w:p>
    <w:p w:rsidR="003D036C" w:rsidRPr="0026527F" w:rsidRDefault="003D036C" w:rsidP="003D036C">
      <w:pPr>
        <w:autoSpaceDE w:val="0"/>
        <w:autoSpaceDN w:val="0"/>
        <w:adjustRightInd w:val="0"/>
        <w:spacing w:line="276" w:lineRule="auto"/>
        <w:ind w:left="567" w:firstLine="1134"/>
        <w:jc w:val="both"/>
        <w:rPr>
          <w:sz w:val="24"/>
          <w:szCs w:val="24"/>
          <w:lang w:val="ru-RU" w:eastAsia="ru-RU"/>
        </w:rPr>
      </w:pPr>
      <w:r w:rsidRPr="0026527F">
        <w:rPr>
          <w:sz w:val="24"/>
          <w:szCs w:val="24"/>
          <w:lang w:val="ru-RU" w:eastAsia="ru-RU"/>
        </w:rPr>
        <w:t xml:space="preserve">Существует несколько классификаций методов, различающихся в зависимости от того критерия, который положен в основу. Одна из них, предложенная М. Н. </w:t>
      </w:r>
      <w:proofErr w:type="spellStart"/>
      <w:r w:rsidRPr="0026527F">
        <w:rPr>
          <w:sz w:val="24"/>
          <w:szCs w:val="24"/>
          <w:lang w:val="ru-RU" w:eastAsia="ru-RU"/>
        </w:rPr>
        <w:t>Скаткиным</w:t>
      </w:r>
      <w:proofErr w:type="spellEnd"/>
      <w:r w:rsidRPr="0026527F">
        <w:rPr>
          <w:sz w:val="24"/>
          <w:szCs w:val="24"/>
          <w:lang w:val="ru-RU" w:eastAsia="ru-RU"/>
        </w:rPr>
        <w:t xml:space="preserve"> и </w:t>
      </w:r>
      <w:proofErr w:type="spellStart"/>
      <w:r w:rsidRPr="0026527F">
        <w:rPr>
          <w:sz w:val="24"/>
          <w:szCs w:val="24"/>
          <w:lang w:val="ru-RU" w:eastAsia="ru-RU"/>
        </w:rPr>
        <w:t>И</w:t>
      </w:r>
      <w:proofErr w:type="spellEnd"/>
      <w:r w:rsidRPr="0026527F">
        <w:rPr>
          <w:sz w:val="24"/>
          <w:szCs w:val="24"/>
          <w:lang w:val="ru-RU" w:eastAsia="ru-RU"/>
        </w:rPr>
        <w:t xml:space="preserve">. Я. </w:t>
      </w:r>
      <w:proofErr w:type="spellStart"/>
      <w:r w:rsidRPr="0026527F">
        <w:rPr>
          <w:sz w:val="24"/>
          <w:szCs w:val="24"/>
          <w:lang w:val="ru-RU" w:eastAsia="ru-RU"/>
        </w:rPr>
        <w:t>Лернером</w:t>
      </w:r>
      <w:proofErr w:type="spellEnd"/>
      <w:r w:rsidRPr="0026527F">
        <w:rPr>
          <w:sz w:val="24"/>
          <w:szCs w:val="24"/>
          <w:lang w:val="ru-RU" w:eastAsia="ru-RU"/>
        </w:rPr>
        <w:t xml:space="preserve">. Согласно данной классификации методы выделяются в зависимости от характера познавательной деятельности, уровня активности учащихся. </w:t>
      </w:r>
    </w:p>
    <w:p w:rsidR="003D036C" w:rsidRPr="0026527F" w:rsidRDefault="003D036C" w:rsidP="003D036C">
      <w:pPr>
        <w:autoSpaceDE w:val="0"/>
        <w:autoSpaceDN w:val="0"/>
        <w:adjustRightInd w:val="0"/>
        <w:spacing w:line="276" w:lineRule="auto"/>
        <w:ind w:left="567" w:firstLine="1134"/>
        <w:jc w:val="both"/>
        <w:rPr>
          <w:sz w:val="24"/>
          <w:szCs w:val="24"/>
          <w:lang w:val="ru-RU" w:eastAsia="ru-RU"/>
        </w:rPr>
      </w:pPr>
      <w:r w:rsidRPr="0026527F">
        <w:rPr>
          <w:sz w:val="24"/>
          <w:szCs w:val="24"/>
          <w:lang w:val="ru-RU" w:eastAsia="ru-RU"/>
        </w:rPr>
        <w:t xml:space="preserve">В ней выделяются следующие методы: </w:t>
      </w:r>
    </w:p>
    <w:p w:rsidR="003D036C" w:rsidRPr="0026527F" w:rsidRDefault="003D036C" w:rsidP="003D036C">
      <w:pPr>
        <w:autoSpaceDE w:val="0"/>
        <w:autoSpaceDN w:val="0"/>
        <w:adjustRightInd w:val="0"/>
        <w:spacing w:after="44" w:line="276" w:lineRule="auto"/>
        <w:ind w:left="567" w:firstLine="1134"/>
        <w:jc w:val="both"/>
        <w:rPr>
          <w:sz w:val="24"/>
          <w:szCs w:val="24"/>
          <w:lang w:val="ru-RU" w:eastAsia="ru-RU"/>
        </w:rPr>
      </w:pPr>
      <w:r w:rsidRPr="0026527F">
        <w:rPr>
          <w:sz w:val="24"/>
          <w:szCs w:val="24"/>
          <w:lang w:val="ru-RU" w:eastAsia="ru-RU"/>
        </w:rPr>
        <w:t xml:space="preserve">объяснительно-иллюстративный (информационно-рецептивный); </w:t>
      </w:r>
    </w:p>
    <w:p w:rsidR="003D036C" w:rsidRPr="0026527F" w:rsidRDefault="003D036C" w:rsidP="003D036C">
      <w:pPr>
        <w:autoSpaceDE w:val="0"/>
        <w:autoSpaceDN w:val="0"/>
        <w:adjustRightInd w:val="0"/>
        <w:spacing w:after="44" w:line="276" w:lineRule="auto"/>
        <w:ind w:left="567" w:firstLine="1134"/>
        <w:jc w:val="both"/>
        <w:rPr>
          <w:sz w:val="24"/>
          <w:szCs w:val="24"/>
          <w:lang w:val="ru-RU" w:eastAsia="ru-RU"/>
        </w:rPr>
      </w:pPr>
      <w:r w:rsidRPr="0026527F">
        <w:rPr>
          <w:sz w:val="24"/>
          <w:szCs w:val="24"/>
          <w:lang w:val="ru-RU" w:eastAsia="ru-RU"/>
        </w:rPr>
        <w:t xml:space="preserve">репродуктивный; </w:t>
      </w:r>
    </w:p>
    <w:p w:rsidR="003D036C" w:rsidRPr="0026527F" w:rsidRDefault="003D036C" w:rsidP="003D036C">
      <w:pPr>
        <w:autoSpaceDE w:val="0"/>
        <w:autoSpaceDN w:val="0"/>
        <w:adjustRightInd w:val="0"/>
        <w:spacing w:after="44" w:line="276" w:lineRule="auto"/>
        <w:ind w:left="567" w:firstLine="1134"/>
        <w:jc w:val="both"/>
        <w:rPr>
          <w:sz w:val="24"/>
          <w:szCs w:val="24"/>
          <w:lang w:val="ru-RU" w:eastAsia="ru-RU"/>
        </w:rPr>
      </w:pPr>
      <w:r w:rsidRPr="0026527F">
        <w:rPr>
          <w:sz w:val="24"/>
          <w:szCs w:val="24"/>
          <w:lang w:val="ru-RU" w:eastAsia="ru-RU"/>
        </w:rPr>
        <w:t xml:space="preserve">частично поисковый (эвристический); </w:t>
      </w:r>
    </w:p>
    <w:p w:rsidR="003D036C" w:rsidRPr="0026527F" w:rsidRDefault="003D036C" w:rsidP="003D036C">
      <w:pPr>
        <w:autoSpaceDE w:val="0"/>
        <w:autoSpaceDN w:val="0"/>
        <w:adjustRightInd w:val="0"/>
        <w:spacing w:after="44" w:line="276" w:lineRule="auto"/>
        <w:ind w:left="567" w:firstLine="1134"/>
        <w:jc w:val="both"/>
        <w:rPr>
          <w:sz w:val="24"/>
          <w:szCs w:val="24"/>
          <w:lang w:val="ru-RU" w:eastAsia="ru-RU"/>
        </w:rPr>
      </w:pPr>
      <w:r w:rsidRPr="0026527F">
        <w:rPr>
          <w:sz w:val="24"/>
          <w:szCs w:val="24"/>
          <w:lang w:val="ru-RU" w:eastAsia="ru-RU"/>
        </w:rPr>
        <w:t xml:space="preserve">проблемное изложение; </w:t>
      </w:r>
    </w:p>
    <w:p w:rsidR="003D036C" w:rsidRPr="0026527F" w:rsidRDefault="003D036C" w:rsidP="003D036C">
      <w:pPr>
        <w:autoSpaceDE w:val="0"/>
        <w:autoSpaceDN w:val="0"/>
        <w:adjustRightInd w:val="0"/>
        <w:spacing w:after="44" w:line="276" w:lineRule="auto"/>
        <w:ind w:left="567" w:firstLine="1134"/>
        <w:jc w:val="both"/>
        <w:rPr>
          <w:sz w:val="24"/>
          <w:szCs w:val="24"/>
          <w:lang w:val="ru-RU" w:eastAsia="ru-RU"/>
        </w:rPr>
      </w:pPr>
      <w:r w:rsidRPr="0026527F">
        <w:rPr>
          <w:sz w:val="24"/>
          <w:szCs w:val="24"/>
          <w:lang w:val="ru-RU" w:eastAsia="ru-RU"/>
        </w:rPr>
        <w:t xml:space="preserve">исследовательский; </w:t>
      </w:r>
    </w:p>
    <w:p w:rsidR="003D036C" w:rsidRPr="0026527F" w:rsidRDefault="003D036C" w:rsidP="003D036C">
      <w:pPr>
        <w:autoSpaceDE w:val="0"/>
        <w:autoSpaceDN w:val="0"/>
        <w:adjustRightInd w:val="0"/>
        <w:spacing w:line="276" w:lineRule="auto"/>
        <w:ind w:left="567" w:firstLine="1134"/>
        <w:jc w:val="both"/>
        <w:rPr>
          <w:sz w:val="24"/>
          <w:szCs w:val="24"/>
          <w:lang w:val="ru-RU" w:eastAsia="ru-RU"/>
        </w:rPr>
      </w:pPr>
      <w:r w:rsidRPr="0026527F">
        <w:rPr>
          <w:sz w:val="24"/>
          <w:szCs w:val="24"/>
          <w:lang w:val="ru-RU" w:eastAsia="ru-RU"/>
        </w:rPr>
        <w:t xml:space="preserve">проектный. </w:t>
      </w:r>
    </w:p>
    <w:p w:rsidR="003D036C" w:rsidRPr="0026527F" w:rsidRDefault="003D036C" w:rsidP="003D036C">
      <w:pPr>
        <w:autoSpaceDE w:val="0"/>
        <w:autoSpaceDN w:val="0"/>
        <w:adjustRightInd w:val="0"/>
        <w:spacing w:line="276" w:lineRule="auto"/>
        <w:ind w:left="567" w:firstLine="1134"/>
        <w:rPr>
          <w:sz w:val="24"/>
          <w:szCs w:val="24"/>
          <w:lang w:val="ru-RU" w:eastAsia="ru-RU"/>
        </w:rPr>
      </w:pPr>
    </w:p>
    <w:p w:rsidR="003D036C" w:rsidRPr="0026527F" w:rsidRDefault="003D036C" w:rsidP="003D036C">
      <w:pPr>
        <w:autoSpaceDE w:val="0"/>
        <w:autoSpaceDN w:val="0"/>
        <w:adjustRightInd w:val="0"/>
        <w:spacing w:line="276" w:lineRule="auto"/>
        <w:ind w:left="567" w:firstLine="1134"/>
        <w:jc w:val="both"/>
        <w:rPr>
          <w:sz w:val="24"/>
          <w:szCs w:val="24"/>
          <w:lang w:val="ru-RU" w:eastAsia="ru-RU"/>
        </w:rPr>
      </w:pPr>
      <w:r w:rsidRPr="0026527F">
        <w:rPr>
          <w:sz w:val="24"/>
          <w:szCs w:val="24"/>
          <w:lang w:val="ru-RU" w:eastAsia="ru-RU"/>
        </w:rPr>
        <w:t xml:space="preserve">Другая, классификация методов по организации и осуществлению учебно-познавательной деятельности; методам ее стимулирования и мотивации; методам контроля и самоконтроля, предложенная Ю. К. </w:t>
      </w:r>
      <w:proofErr w:type="spellStart"/>
      <w:r w:rsidRPr="0026527F">
        <w:rPr>
          <w:sz w:val="24"/>
          <w:szCs w:val="24"/>
          <w:lang w:val="ru-RU" w:eastAsia="ru-RU"/>
        </w:rPr>
        <w:t>Бабанским</w:t>
      </w:r>
      <w:proofErr w:type="spellEnd"/>
      <w:r w:rsidRPr="0026527F">
        <w:rPr>
          <w:sz w:val="24"/>
          <w:szCs w:val="24"/>
          <w:lang w:val="ru-RU" w:eastAsia="ru-RU"/>
        </w:rPr>
        <w:t xml:space="preserve">. Эта классификация представлена тремя группами методов: </w:t>
      </w:r>
    </w:p>
    <w:p w:rsidR="003D036C" w:rsidRPr="0026527F" w:rsidRDefault="003D036C" w:rsidP="003D036C">
      <w:pPr>
        <w:autoSpaceDE w:val="0"/>
        <w:autoSpaceDN w:val="0"/>
        <w:adjustRightInd w:val="0"/>
        <w:spacing w:after="47" w:line="276" w:lineRule="auto"/>
        <w:ind w:left="567" w:firstLine="1134"/>
        <w:jc w:val="both"/>
        <w:rPr>
          <w:sz w:val="24"/>
          <w:szCs w:val="24"/>
          <w:lang w:val="ru-RU" w:eastAsia="ru-RU"/>
        </w:rPr>
      </w:pPr>
      <w:r w:rsidRPr="0026527F">
        <w:rPr>
          <w:sz w:val="24"/>
          <w:szCs w:val="24"/>
          <w:lang w:val="ru-RU" w:eastAsia="ru-RU"/>
        </w:rPr>
        <w:t xml:space="preserve">методы организации и осуществления учебно-познавательной деятельности: </w:t>
      </w:r>
    </w:p>
    <w:p w:rsidR="003D036C" w:rsidRPr="0026527F" w:rsidRDefault="003D036C" w:rsidP="003D036C">
      <w:pPr>
        <w:numPr>
          <w:ilvl w:val="0"/>
          <w:numId w:val="6"/>
        </w:numPr>
        <w:autoSpaceDE w:val="0"/>
        <w:autoSpaceDN w:val="0"/>
        <w:adjustRightInd w:val="0"/>
        <w:spacing w:after="47" w:line="276" w:lineRule="auto"/>
        <w:ind w:left="567" w:firstLine="1134"/>
        <w:jc w:val="both"/>
        <w:rPr>
          <w:sz w:val="24"/>
          <w:szCs w:val="24"/>
          <w:lang w:val="ru-RU" w:eastAsia="ru-RU"/>
        </w:rPr>
      </w:pPr>
      <w:proofErr w:type="gramStart"/>
      <w:r w:rsidRPr="0026527F">
        <w:rPr>
          <w:sz w:val="24"/>
          <w:szCs w:val="24"/>
          <w:lang w:val="ru-RU" w:eastAsia="ru-RU"/>
        </w:rPr>
        <w:t>словесные</w:t>
      </w:r>
      <w:proofErr w:type="gramEnd"/>
      <w:r w:rsidRPr="0026527F">
        <w:rPr>
          <w:sz w:val="24"/>
          <w:szCs w:val="24"/>
          <w:lang w:val="ru-RU" w:eastAsia="ru-RU"/>
        </w:rPr>
        <w:t xml:space="preserve"> (рассказ, беседа); </w:t>
      </w:r>
    </w:p>
    <w:p w:rsidR="003D036C" w:rsidRPr="0026527F" w:rsidRDefault="003D036C" w:rsidP="003D036C">
      <w:pPr>
        <w:numPr>
          <w:ilvl w:val="0"/>
          <w:numId w:val="6"/>
        </w:numPr>
        <w:autoSpaceDE w:val="0"/>
        <w:autoSpaceDN w:val="0"/>
        <w:adjustRightInd w:val="0"/>
        <w:spacing w:after="47" w:line="276" w:lineRule="auto"/>
        <w:ind w:left="567" w:firstLine="1134"/>
        <w:jc w:val="both"/>
        <w:rPr>
          <w:sz w:val="24"/>
          <w:szCs w:val="24"/>
          <w:lang w:val="ru-RU" w:eastAsia="ru-RU"/>
        </w:rPr>
      </w:pPr>
      <w:proofErr w:type="gramStart"/>
      <w:r w:rsidRPr="0026527F">
        <w:rPr>
          <w:sz w:val="24"/>
          <w:szCs w:val="24"/>
          <w:lang w:val="ru-RU" w:eastAsia="ru-RU"/>
        </w:rPr>
        <w:t>наглядные</w:t>
      </w:r>
      <w:proofErr w:type="gramEnd"/>
      <w:r w:rsidRPr="0026527F">
        <w:rPr>
          <w:sz w:val="24"/>
          <w:szCs w:val="24"/>
          <w:lang w:val="ru-RU" w:eastAsia="ru-RU"/>
        </w:rPr>
        <w:t xml:space="preserve"> (иллюстрация, демонстрация и др.); </w:t>
      </w:r>
    </w:p>
    <w:p w:rsidR="003D036C" w:rsidRPr="0026527F" w:rsidRDefault="003D036C" w:rsidP="003D036C">
      <w:pPr>
        <w:numPr>
          <w:ilvl w:val="0"/>
          <w:numId w:val="6"/>
        </w:numPr>
        <w:autoSpaceDE w:val="0"/>
        <w:autoSpaceDN w:val="0"/>
        <w:adjustRightInd w:val="0"/>
        <w:spacing w:after="47" w:line="276" w:lineRule="auto"/>
        <w:ind w:left="567" w:firstLine="1134"/>
        <w:jc w:val="both"/>
        <w:rPr>
          <w:sz w:val="24"/>
          <w:szCs w:val="24"/>
          <w:lang w:val="ru-RU" w:eastAsia="ru-RU"/>
        </w:rPr>
      </w:pPr>
      <w:r w:rsidRPr="0026527F">
        <w:rPr>
          <w:sz w:val="24"/>
          <w:szCs w:val="24"/>
          <w:lang w:val="ru-RU" w:eastAsia="ru-RU"/>
        </w:rPr>
        <w:lastRenderedPageBreak/>
        <w:t xml:space="preserve">практические (упражнения, трудовые действия и </w:t>
      </w:r>
      <w:proofErr w:type="spellStart"/>
      <w:r w:rsidRPr="0026527F">
        <w:rPr>
          <w:sz w:val="24"/>
          <w:szCs w:val="24"/>
          <w:lang w:val="ru-RU" w:eastAsia="ru-RU"/>
        </w:rPr>
        <w:t>д.р</w:t>
      </w:r>
      <w:proofErr w:type="spellEnd"/>
      <w:r w:rsidRPr="0026527F">
        <w:rPr>
          <w:sz w:val="24"/>
          <w:szCs w:val="24"/>
          <w:lang w:val="ru-RU" w:eastAsia="ru-RU"/>
        </w:rPr>
        <w:t xml:space="preserve">.); </w:t>
      </w:r>
    </w:p>
    <w:p w:rsidR="003D036C" w:rsidRPr="0026527F" w:rsidRDefault="003D036C" w:rsidP="003D036C">
      <w:pPr>
        <w:numPr>
          <w:ilvl w:val="0"/>
          <w:numId w:val="6"/>
        </w:numPr>
        <w:autoSpaceDE w:val="0"/>
        <w:autoSpaceDN w:val="0"/>
        <w:adjustRightInd w:val="0"/>
        <w:spacing w:after="47" w:line="276" w:lineRule="auto"/>
        <w:ind w:left="567" w:firstLine="1134"/>
        <w:jc w:val="both"/>
        <w:rPr>
          <w:sz w:val="24"/>
          <w:szCs w:val="24"/>
          <w:lang w:val="ru-RU" w:eastAsia="ru-RU"/>
        </w:rPr>
      </w:pPr>
      <w:r w:rsidRPr="0026527F">
        <w:rPr>
          <w:sz w:val="24"/>
          <w:szCs w:val="24"/>
          <w:lang w:val="ru-RU" w:eastAsia="ru-RU"/>
        </w:rPr>
        <w:t xml:space="preserve">репродуктивные и проблемно-поисковые (от частного к общему, от общего к частному), методы самостоятельной работы и работы под руководством педагога; </w:t>
      </w:r>
    </w:p>
    <w:p w:rsidR="003D036C" w:rsidRPr="0026527F" w:rsidRDefault="003D036C" w:rsidP="003D036C">
      <w:pPr>
        <w:numPr>
          <w:ilvl w:val="0"/>
          <w:numId w:val="6"/>
        </w:numPr>
        <w:autoSpaceDE w:val="0"/>
        <w:autoSpaceDN w:val="0"/>
        <w:adjustRightInd w:val="0"/>
        <w:spacing w:after="47" w:line="276" w:lineRule="auto"/>
        <w:ind w:left="567" w:firstLine="1134"/>
        <w:jc w:val="both"/>
        <w:rPr>
          <w:sz w:val="24"/>
          <w:szCs w:val="24"/>
          <w:lang w:val="ru-RU" w:eastAsia="ru-RU"/>
        </w:rPr>
      </w:pPr>
      <w:r w:rsidRPr="0026527F">
        <w:rPr>
          <w:sz w:val="24"/>
          <w:szCs w:val="24"/>
          <w:lang w:val="ru-RU" w:eastAsia="ru-RU"/>
        </w:rPr>
        <w:t xml:space="preserve">методы стимулирования и мотивации учебно-познавательной деятельности: методы стимулирования и мотивации интереса к учению (используется весь арсенал методов организации и осуществления учебной деятельности с целью психологической настройки, побуждения к учению), методы стимулирования и мотивации долга и ответственности в учении; </w:t>
      </w:r>
    </w:p>
    <w:p w:rsidR="003D036C" w:rsidRPr="0026527F" w:rsidRDefault="003D036C" w:rsidP="003D036C">
      <w:pPr>
        <w:numPr>
          <w:ilvl w:val="0"/>
          <w:numId w:val="6"/>
        </w:numPr>
        <w:autoSpaceDE w:val="0"/>
        <w:autoSpaceDN w:val="0"/>
        <w:adjustRightInd w:val="0"/>
        <w:spacing w:line="276" w:lineRule="auto"/>
        <w:ind w:left="567" w:firstLine="1134"/>
        <w:jc w:val="both"/>
        <w:rPr>
          <w:sz w:val="24"/>
          <w:szCs w:val="24"/>
          <w:lang w:val="ru-RU" w:eastAsia="ru-RU"/>
        </w:rPr>
      </w:pPr>
      <w:r w:rsidRPr="0026527F">
        <w:rPr>
          <w:sz w:val="24"/>
          <w:szCs w:val="24"/>
          <w:lang w:val="ru-RU" w:eastAsia="ru-RU"/>
        </w:rPr>
        <w:t xml:space="preserve">методы контроля и самоконтроля за эффективностью учебно-познавательной деятельности: методы устного контроля и самоконтроля, методы письменного контроля и самоконтроля, методы лабораторно-практического контроля и самоконтроля. </w:t>
      </w:r>
    </w:p>
    <w:p w:rsidR="003D036C" w:rsidRPr="0026527F" w:rsidRDefault="003D036C" w:rsidP="003D036C">
      <w:pPr>
        <w:spacing w:line="276" w:lineRule="auto"/>
        <w:ind w:left="567" w:firstLine="1134"/>
        <w:jc w:val="both"/>
        <w:rPr>
          <w:sz w:val="24"/>
          <w:szCs w:val="24"/>
          <w:lang w:val="ru-RU"/>
        </w:rPr>
      </w:pPr>
    </w:p>
    <w:p w:rsidR="003D036C" w:rsidRPr="0026527F" w:rsidRDefault="003D036C" w:rsidP="003D036C">
      <w:pPr>
        <w:autoSpaceDE w:val="0"/>
        <w:autoSpaceDN w:val="0"/>
        <w:adjustRightInd w:val="0"/>
        <w:spacing w:line="276" w:lineRule="auto"/>
        <w:ind w:left="567" w:firstLine="1134"/>
        <w:rPr>
          <w:b/>
          <w:bCs/>
          <w:sz w:val="24"/>
          <w:szCs w:val="24"/>
          <w:lang w:val="ru-RU" w:eastAsia="ru-RU"/>
        </w:rPr>
      </w:pPr>
      <w:r w:rsidRPr="0026527F">
        <w:rPr>
          <w:b/>
          <w:bCs/>
          <w:sz w:val="24"/>
          <w:szCs w:val="24"/>
          <w:lang w:val="ru-RU" w:eastAsia="ru-RU"/>
        </w:rPr>
        <w:t xml:space="preserve">                  МЕТОДЫ, ИСПОЛЬЗУЕМЫ ПРИ РАБОТЕ С ДЕТЬМИ С ОВЗ </w:t>
      </w:r>
    </w:p>
    <w:p w:rsidR="003D036C" w:rsidRPr="0026527F" w:rsidRDefault="003D036C" w:rsidP="003D036C">
      <w:pPr>
        <w:autoSpaceDE w:val="0"/>
        <w:autoSpaceDN w:val="0"/>
        <w:adjustRightInd w:val="0"/>
        <w:spacing w:line="276" w:lineRule="auto"/>
        <w:ind w:left="567" w:firstLine="1134"/>
        <w:rPr>
          <w:sz w:val="24"/>
          <w:szCs w:val="24"/>
          <w:lang w:val="ru-RU" w:eastAsia="ru-RU"/>
        </w:rPr>
      </w:pPr>
    </w:p>
    <w:p w:rsidR="003D036C" w:rsidRPr="0026527F" w:rsidRDefault="003D036C" w:rsidP="003D036C">
      <w:pPr>
        <w:autoSpaceDE w:val="0"/>
        <w:autoSpaceDN w:val="0"/>
        <w:adjustRightInd w:val="0"/>
        <w:spacing w:line="276" w:lineRule="auto"/>
        <w:ind w:left="567" w:firstLine="1134"/>
        <w:jc w:val="both"/>
        <w:rPr>
          <w:sz w:val="24"/>
          <w:szCs w:val="24"/>
          <w:lang w:val="ru-RU" w:eastAsia="ru-RU"/>
        </w:rPr>
      </w:pPr>
      <w:r w:rsidRPr="0026527F">
        <w:rPr>
          <w:sz w:val="24"/>
          <w:szCs w:val="24"/>
          <w:lang w:val="ru-RU" w:eastAsia="ru-RU"/>
        </w:rPr>
        <w:t xml:space="preserve">Обучение детей с ОВЗ в условиях инклюзивного обучения предполагает, что эта работа будет строиться в рамках коррекционно-развивающих технологий, при этом </w:t>
      </w:r>
      <w:proofErr w:type="gramStart"/>
      <w:r w:rsidRPr="0026527F">
        <w:rPr>
          <w:sz w:val="24"/>
          <w:szCs w:val="24"/>
          <w:lang w:val="ru-RU" w:eastAsia="ru-RU"/>
        </w:rPr>
        <w:t>методы, применяемые педагогами вполне могут</w:t>
      </w:r>
      <w:proofErr w:type="gramEnd"/>
      <w:r w:rsidRPr="0026527F">
        <w:rPr>
          <w:sz w:val="24"/>
          <w:szCs w:val="24"/>
          <w:lang w:val="ru-RU" w:eastAsia="ru-RU"/>
        </w:rPr>
        <w:t xml:space="preserve"> вписываться в существующие в общей педагогике классификации. </w:t>
      </w:r>
    </w:p>
    <w:p w:rsidR="003D036C" w:rsidRPr="0026527F" w:rsidRDefault="003D036C" w:rsidP="003D036C">
      <w:pPr>
        <w:autoSpaceDE w:val="0"/>
        <w:autoSpaceDN w:val="0"/>
        <w:adjustRightInd w:val="0"/>
        <w:spacing w:after="9" w:line="276" w:lineRule="auto"/>
        <w:ind w:left="567" w:firstLine="1134"/>
        <w:jc w:val="both"/>
        <w:rPr>
          <w:sz w:val="24"/>
          <w:szCs w:val="24"/>
          <w:lang w:val="ru-RU" w:eastAsia="ru-RU"/>
        </w:rPr>
      </w:pPr>
      <w:proofErr w:type="gramStart"/>
      <w:r w:rsidRPr="0026527F">
        <w:rPr>
          <w:b/>
          <w:bCs/>
          <w:i/>
          <w:iCs/>
          <w:sz w:val="24"/>
          <w:szCs w:val="24"/>
          <w:lang w:val="ru-RU" w:eastAsia="ru-RU"/>
        </w:rPr>
        <w:t>Словесные</w:t>
      </w:r>
      <w:proofErr w:type="gramEnd"/>
      <w:r w:rsidRPr="0026527F">
        <w:rPr>
          <w:b/>
          <w:bCs/>
          <w:i/>
          <w:iCs/>
          <w:sz w:val="24"/>
          <w:szCs w:val="24"/>
          <w:lang w:val="ru-RU" w:eastAsia="ru-RU"/>
        </w:rPr>
        <w:t xml:space="preserve"> </w:t>
      </w:r>
      <w:r w:rsidRPr="0026527F">
        <w:rPr>
          <w:sz w:val="24"/>
          <w:szCs w:val="24"/>
          <w:lang w:val="ru-RU" w:eastAsia="ru-RU"/>
        </w:rPr>
        <w:t xml:space="preserve">(объяснение, беседа, рассказ…) </w:t>
      </w:r>
      <w:r w:rsidRPr="0026527F">
        <w:rPr>
          <w:b/>
          <w:bCs/>
          <w:sz w:val="24"/>
          <w:szCs w:val="24"/>
          <w:lang w:val="ru-RU" w:eastAsia="ru-RU"/>
        </w:rPr>
        <w:t xml:space="preserve">обязательно </w:t>
      </w:r>
      <w:r w:rsidRPr="0026527F">
        <w:rPr>
          <w:sz w:val="24"/>
          <w:szCs w:val="24"/>
          <w:lang w:val="ru-RU" w:eastAsia="ru-RU"/>
        </w:rPr>
        <w:t xml:space="preserve">в сочетании с наглядными и практическими методами. </w:t>
      </w:r>
    </w:p>
    <w:p w:rsidR="003D036C" w:rsidRPr="0026527F" w:rsidRDefault="003D036C" w:rsidP="003D036C">
      <w:pPr>
        <w:numPr>
          <w:ilvl w:val="0"/>
          <w:numId w:val="7"/>
        </w:numPr>
        <w:autoSpaceDE w:val="0"/>
        <w:autoSpaceDN w:val="0"/>
        <w:adjustRightInd w:val="0"/>
        <w:spacing w:after="9" w:line="276" w:lineRule="auto"/>
        <w:jc w:val="both"/>
        <w:rPr>
          <w:sz w:val="24"/>
          <w:szCs w:val="24"/>
          <w:lang w:val="ru-RU" w:eastAsia="ru-RU"/>
        </w:rPr>
      </w:pPr>
      <w:proofErr w:type="gramStart"/>
      <w:r w:rsidRPr="0026527F">
        <w:rPr>
          <w:sz w:val="24"/>
          <w:szCs w:val="24"/>
          <w:lang w:val="ru-RU" w:eastAsia="ru-RU"/>
        </w:rPr>
        <w:t xml:space="preserve">Рассказ – небольшой по объему, не больше 10 минут; доступный по содержанию; эмоционально окрашенный; иллюстрированный, т.е. предлагать зрительный образ слова (схема, таблица, словарная работа). </w:t>
      </w:r>
      <w:proofErr w:type="gramEnd"/>
    </w:p>
    <w:p w:rsidR="003D036C" w:rsidRPr="0026527F" w:rsidRDefault="003D036C" w:rsidP="003D036C">
      <w:pPr>
        <w:numPr>
          <w:ilvl w:val="0"/>
          <w:numId w:val="7"/>
        </w:numPr>
        <w:autoSpaceDE w:val="0"/>
        <w:autoSpaceDN w:val="0"/>
        <w:adjustRightInd w:val="0"/>
        <w:spacing w:after="9" w:line="276" w:lineRule="auto"/>
        <w:jc w:val="both"/>
        <w:rPr>
          <w:sz w:val="24"/>
          <w:szCs w:val="24"/>
          <w:lang w:val="ru-RU" w:eastAsia="ru-RU"/>
        </w:rPr>
      </w:pPr>
      <w:r w:rsidRPr="0026527F">
        <w:rPr>
          <w:sz w:val="24"/>
          <w:szCs w:val="24"/>
          <w:lang w:val="ru-RU" w:eastAsia="ru-RU"/>
        </w:rPr>
        <w:t xml:space="preserve">Объяснение – акцентировать внимание на главных моментах темы (выделяя интонационно, графически/цветом, иллюстрациями/образами); по длительности до 5 минут. </w:t>
      </w:r>
    </w:p>
    <w:p w:rsidR="003D036C" w:rsidRPr="0026527F" w:rsidRDefault="003D036C" w:rsidP="003D036C">
      <w:pPr>
        <w:numPr>
          <w:ilvl w:val="0"/>
          <w:numId w:val="7"/>
        </w:numPr>
        <w:autoSpaceDE w:val="0"/>
        <w:autoSpaceDN w:val="0"/>
        <w:adjustRightInd w:val="0"/>
        <w:spacing w:line="276" w:lineRule="auto"/>
        <w:jc w:val="both"/>
        <w:rPr>
          <w:sz w:val="24"/>
          <w:szCs w:val="24"/>
          <w:lang w:val="ru-RU" w:eastAsia="ru-RU"/>
        </w:rPr>
      </w:pPr>
      <w:r w:rsidRPr="0026527F">
        <w:rPr>
          <w:sz w:val="24"/>
          <w:szCs w:val="24"/>
          <w:lang w:val="ru-RU" w:eastAsia="ru-RU"/>
        </w:rPr>
        <w:t xml:space="preserve">Беседа – качество беседы зависит от задаваемых вопросов учителя, больше задавать вопросов на сравнение. Темп беседы ниже, чем при рассказе. Обращать внимание на речь учащихся – исправлять грамматические ошибки, неточности, наращивать словарный запас, требовать полных ответов. </w:t>
      </w:r>
    </w:p>
    <w:p w:rsidR="003D036C" w:rsidRPr="0026527F" w:rsidRDefault="003D036C" w:rsidP="003D036C">
      <w:pPr>
        <w:autoSpaceDE w:val="0"/>
        <w:autoSpaceDN w:val="0"/>
        <w:adjustRightInd w:val="0"/>
        <w:spacing w:after="9" w:line="276" w:lineRule="auto"/>
        <w:ind w:left="567" w:firstLine="1134"/>
        <w:jc w:val="both"/>
        <w:rPr>
          <w:sz w:val="24"/>
          <w:szCs w:val="24"/>
          <w:lang w:val="ru-RU" w:eastAsia="ru-RU"/>
        </w:rPr>
      </w:pPr>
      <w:proofErr w:type="gramStart"/>
      <w:r w:rsidRPr="0026527F">
        <w:rPr>
          <w:b/>
          <w:bCs/>
          <w:i/>
          <w:iCs/>
          <w:sz w:val="24"/>
          <w:szCs w:val="24"/>
          <w:lang w:val="ru-RU" w:eastAsia="ru-RU"/>
        </w:rPr>
        <w:t>Наглядные</w:t>
      </w:r>
      <w:r w:rsidRPr="0026527F">
        <w:rPr>
          <w:sz w:val="24"/>
          <w:szCs w:val="24"/>
          <w:lang w:val="ru-RU" w:eastAsia="ru-RU"/>
        </w:rPr>
        <w:t xml:space="preserve">: показ, демонстрация, наблюдения, использование ИТК (презентации, анимации, фрагменты презентаций), картинного материала, что способствует повышению мотивации, развитию внимания, памяти. </w:t>
      </w:r>
      <w:proofErr w:type="gramEnd"/>
    </w:p>
    <w:p w:rsidR="003D036C" w:rsidRPr="0026527F" w:rsidRDefault="003D036C" w:rsidP="003D036C">
      <w:pPr>
        <w:numPr>
          <w:ilvl w:val="0"/>
          <w:numId w:val="8"/>
        </w:numPr>
        <w:autoSpaceDE w:val="0"/>
        <w:autoSpaceDN w:val="0"/>
        <w:adjustRightInd w:val="0"/>
        <w:spacing w:after="9" w:line="276" w:lineRule="auto"/>
        <w:jc w:val="both"/>
        <w:rPr>
          <w:sz w:val="24"/>
          <w:szCs w:val="24"/>
          <w:lang w:val="ru-RU" w:eastAsia="ru-RU"/>
        </w:rPr>
      </w:pPr>
      <w:r w:rsidRPr="0026527F">
        <w:rPr>
          <w:sz w:val="24"/>
          <w:szCs w:val="24"/>
          <w:lang w:val="ru-RU" w:eastAsia="ru-RU"/>
        </w:rPr>
        <w:t xml:space="preserve">Показ – обеспечить возможность зрительного восприятия (размер иллюстрации, качество, освещение). Указывать, на что необходимо смотреть (указкой, словесно). Отмечать детали изображение. После показа объект убирают. </w:t>
      </w:r>
    </w:p>
    <w:p w:rsidR="003D036C" w:rsidRPr="0026527F" w:rsidRDefault="003D036C" w:rsidP="003D036C">
      <w:pPr>
        <w:numPr>
          <w:ilvl w:val="0"/>
          <w:numId w:val="8"/>
        </w:numPr>
        <w:autoSpaceDE w:val="0"/>
        <w:autoSpaceDN w:val="0"/>
        <w:adjustRightInd w:val="0"/>
        <w:spacing w:after="9" w:line="276" w:lineRule="auto"/>
        <w:jc w:val="both"/>
        <w:rPr>
          <w:sz w:val="24"/>
          <w:szCs w:val="24"/>
          <w:lang w:val="ru-RU" w:eastAsia="ru-RU"/>
        </w:rPr>
      </w:pPr>
      <w:r w:rsidRPr="0026527F">
        <w:rPr>
          <w:sz w:val="24"/>
          <w:szCs w:val="24"/>
          <w:lang w:val="ru-RU" w:eastAsia="ru-RU"/>
        </w:rPr>
        <w:t xml:space="preserve">Демонстрация – показ предметов в движении. </w:t>
      </w:r>
    </w:p>
    <w:p w:rsidR="003D036C" w:rsidRPr="0026527F" w:rsidRDefault="003D036C" w:rsidP="003D036C">
      <w:pPr>
        <w:numPr>
          <w:ilvl w:val="0"/>
          <w:numId w:val="8"/>
        </w:numPr>
        <w:autoSpaceDE w:val="0"/>
        <w:autoSpaceDN w:val="0"/>
        <w:adjustRightInd w:val="0"/>
        <w:spacing w:after="9" w:line="276" w:lineRule="auto"/>
        <w:jc w:val="both"/>
        <w:rPr>
          <w:sz w:val="24"/>
          <w:szCs w:val="24"/>
          <w:lang w:val="ru-RU" w:eastAsia="ru-RU"/>
        </w:rPr>
      </w:pPr>
      <w:r w:rsidRPr="0026527F">
        <w:rPr>
          <w:sz w:val="24"/>
          <w:szCs w:val="24"/>
          <w:lang w:val="ru-RU" w:eastAsia="ru-RU"/>
        </w:rPr>
        <w:t xml:space="preserve">Наблюдение – целенаправленное восприятие детьми по ходу урока. Наиболее доступно наблюдение натуральных предметов или явлений. Для лучшего восприятия используют муляжи или объемные пособия. </w:t>
      </w:r>
      <w:r w:rsidRPr="0026527F">
        <w:rPr>
          <w:sz w:val="24"/>
          <w:szCs w:val="24"/>
          <w:lang w:val="ru-RU" w:eastAsia="ru-RU"/>
        </w:rPr>
        <w:lastRenderedPageBreak/>
        <w:t xml:space="preserve">При их самостоятельном изготовлении увеличивается дидактическая польза. </w:t>
      </w:r>
    </w:p>
    <w:p w:rsidR="003D036C" w:rsidRPr="0026527F" w:rsidRDefault="003D036C" w:rsidP="003D036C">
      <w:pPr>
        <w:autoSpaceDE w:val="0"/>
        <w:autoSpaceDN w:val="0"/>
        <w:adjustRightInd w:val="0"/>
        <w:spacing w:after="9" w:line="276" w:lineRule="auto"/>
        <w:ind w:left="567" w:firstLine="1134"/>
        <w:jc w:val="both"/>
        <w:rPr>
          <w:sz w:val="24"/>
          <w:szCs w:val="24"/>
          <w:lang w:val="ru-RU" w:eastAsia="ru-RU"/>
        </w:rPr>
      </w:pPr>
      <w:proofErr w:type="gramStart"/>
      <w:r w:rsidRPr="0026527F">
        <w:rPr>
          <w:b/>
          <w:bCs/>
          <w:i/>
          <w:iCs/>
          <w:sz w:val="24"/>
          <w:szCs w:val="24"/>
          <w:lang w:val="ru-RU" w:eastAsia="ru-RU"/>
        </w:rPr>
        <w:t>Практические</w:t>
      </w:r>
      <w:proofErr w:type="gramEnd"/>
      <w:r w:rsidRPr="0026527F">
        <w:rPr>
          <w:sz w:val="24"/>
          <w:szCs w:val="24"/>
          <w:lang w:val="ru-RU" w:eastAsia="ru-RU"/>
        </w:rPr>
        <w:t xml:space="preserve">: обязательно связывать изучаемый материал с практической деятельностью, личным опытом ребенка. </w:t>
      </w:r>
    </w:p>
    <w:p w:rsidR="003D036C" w:rsidRPr="0026527F" w:rsidRDefault="003D036C" w:rsidP="003D036C">
      <w:pPr>
        <w:numPr>
          <w:ilvl w:val="0"/>
          <w:numId w:val="9"/>
        </w:numPr>
        <w:autoSpaceDE w:val="0"/>
        <w:autoSpaceDN w:val="0"/>
        <w:adjustRightInd w:val="0"/>
        <w:spacing w:after="9" w:line="276" w:lineRule="auto"/>
        <w:jc w:val="both"/>
        <w:rPr>
          <w:sz w:val="24"/>
          <w:szCs w:val="24"/>
          <w:lang w:val="ru-RU" w:eastAsia="ru-RU"/>
        </w:rPr>
      </w:pPr>
      <w:r w:rsidRPr="0026527F">
        <w:rPr>
          <w:sz w:val="24"/>
          <w:szCs w:val="24"/>
          <w:lang w:val="ru-RU" w:eastAsia="ru-RU"/>
        </w:rPr>
        <w:t xml:space="preserve">Упражнение – повторение в целях выработки навыка (осознанность действия, систематичность, повторяемость, разнообразие, практическая направленность). </w:t>
      </w:r>
    </w:p>
    <w:p w:rsidR="003D036C" w:rsidRPr="0026527F" w:rsidRDefault="003D036C" w:rsidP="003D036C">
      <w:pPr>
        <w:numPr>
          <w:ilvl w:val="0"/>
          <w:numId w:val="9"/>
        </w:numPr>
        <w:autoSpaceDE w:val="0"/>
        <w:autoSpaceDN w:val="0"/>
        <w:adjustRightInd w:val="0"/>
        <w:spacing w:after="9" w:line="276" w:lineRule="auto"/>
        <w:jc w:val="both"/>
        <w:rPr>
          <w:sz w:val="24"/>
          <w:szCs w:val="24"/>
          <w:lang w:val="ru-RU" w:eastAsia="ru-RU"/>
        </w:rPr>
      </w:pPr>
      <w:r w:rsidRPr="0026527F">
        <w:rPr>
          <w:sz w:val="24"/>
          <w:szCs w:val="24"/>
          <w:lang w:val="ru-RU" w:eastAsia="ru-RU"/>
        </w:rPr>
        <w:t xml:space="preserve">Программированные задания – графические или текстовые (выбор вариантов ответов). </w:t>
      </w:r>
    </w:p>
    <w:p w:rsidR="003D036C" w:rsidRPr="0026527F" w:rsidRDefault="003D036C" w:rsidP="003D036C">
      <w:pPr>
        <w:numPr>
          <w:ilvl w:val="0"/>
          <w:numId w:val="9"/>
        </w:numPr>
        <w:autoSpaceDE w:val="0"/>
        <w:autoSpaceDN w:val="0"/>
        <w:adjustRightInd w:val="0"/>
        <w:spacing w:after="9" w:line="276" w:lineRule="auto"/>
        <w:jc w:val="both"/>
        <w:rPr>
          <w:sz w:val="24"/>
          <w:szCs w:val="24"/>
          <w:lang w:val="ru-RU" w:eastAsia="ru-RU"/>
        </w:rPr>
      </w:pPr>
      <w:r w:rsidRPr="0026527F">
        <w:rPr>
          <w:sz w:val="24"/>
          <w:szCs w:val="24"/>
          <w:lang w:val="ru-RU" w:eastAsia="ru-RU"/>
        </w:rPr>
        <w:t xml:space="preserve">Самостоятельная работа. </w:t>
      </w:r>
    </w:p>
    <w:p w:rsidR="003D036C" w:rsidRPr="0026527F" w:rsidRDefault="003D036C" w:rsidP="003D036C">
      <w:pPr>
        <w:autoSpaceDE w:val="0"/>
        <w:autoSpaceDN w:val="0"/>
        <w:adjustRightInd w:val="0"/>
        <w:spacing w:line="276" w:lineRule="auto"/>
        <w:ind w:left="567" w:firstLine="1134"/>
        <w:jc w:val="both"/>
        <w:rPr>
          <w:sz w:val="24"/>
          <w:szCs w:val="24"/>
          <w:lang w:val="ru-RU" w:eastAsia="ru-RU"/>
        </w:rPr>
      </w:pPr>
      <w:proofErr w:type="gramStart"/>
      <w:r w:rsidRPr="0026527F">
        <w:rPr>
          <w:b/>
          <w:bCs/>
          <w:i/>
          <w:iCs/>
          <w:sz w:val="24"/>
          <w:szCs w:val="24"/>
          <w:lang w:val="ru-RU" w:eastAsia="ru-RU"/>
        </w:rPr>
        <w:t>Проблемно-поисковый</w:t>
      </w:r>
      <w:proofErr w:type="gramEnd"/>
      <w:r w:rsidRPr="0026527F">
        <w:rPr>
          <w:b/>
          <w:bCs/>
          <w:i/>
          <w:iCs/>
          <w:sz w:val="24"/>
          <w:szCs w:val="24"/>
          <w:lang w:val="ru-RU" w:eastAsia="ru-RU"/>
        </w:rPr>
        <w:t xml:space="preserve">: </w:t>
      </w:r>
      <w:r w:rsidRPr="0026527F">
        <w:rPr>
          <w:sz w:val="24"/>
          <w:szCs w:val="24"/>
          <w:lang w:val="ru-RU" w:eastAsia="ru-RU"/>
        </w:rPr>
        <w:t xml:space="preserve">создание учителем проблемных ситуаций; самостоятельная деятельность детей в малых группах (объединять детей условной нормы и с ОВЗ) по изучению нового материала, подготовке мини-сообщений, презентаций. </w:t>
      </w:r>
    </w:p>
    <w:p w:rsidR="003D036C" w:rsidRPr="0026527F" w:rsidRDefault="003D036C" w:rsidP="003D036C">
      <w:pPr>
        <w:autoSpaceDE w:val="0"/>
        <w:autoSpaceDN w:val="0"/>
        <w:adjustRightInd w:val="0"/>
        <w:spacing w:line="276" w:lineRule="auto"/>
        <w:ind w:left="567" w:firstLine="1134"/>
        <w:jc w:val="both"/>
        <w:rPr>
          <w:sz w:val="24"/>
          <w:szCs w:val="24"/>
          <w:lang w:val="ru-RU" w:eastAsia="ru-RU"/>
        </w:rPr>
      </w:pPr>
    </w:p>
    <w:p w:rsidR="003D036C" w:rsidRPr="0026527F" w:rsidRDefault="003D036C" w:rsidP="003D036C">
      <w:pPr>
        <w:autoSpaceDE w:val="0"/>
        <w:autoSpaceDN w:val="0"/>
        <w:adjustRightInd w:val="0"/>
        <w:spacing w:line="276" w:lineRule="auto"/>
        <w:ind w:left="567" w:firstLine="1134"/>
        <w:jc w:val="both"/>
        <w:rPr>
          <w:sz w:val="24"/>
          <w:szCs w:val="24"/>
          <w:lang w:val="ru-RU" w:eastAsia="ru-RU"/>
        </w:rPr>
      </w:pPr>
      <w:proofErr w:type="gramStart"/>
      <w:r w:rsidRPr="0026527F">
        <w:rPr>
          <w:b/>
          <w:bCs/>
          <w:i/>
          <w:iCs/>
          <w:sz w:val="24"/>
          <w:szCs w:val="24"/>
          <w:lang w:val="ru-RU" w:eastAsia="ru-RU"/>
        </w:rPr>
        <w:t>Репродуктивный</w:t>
      </w:r>
      <w:proofErr w:type="gramEnd"/>
      <w:r w:rsidRPr="0026527F">
        <w:rPr>
          <w:b/>
          <w:bCs/>
          <w:i/>
          <w:iCs/>
          <w:sz w:val="24"/>
          <w:szCs w:val="24"/>
          <w:lang w:val="ru-RU" w:eastAsia="ru-RU"/>
        </w:rPr>
        <w:t xml:space="preserve">: </w:t>
      </w:r>
      <w:r w:rsidRPr="0026527F">
        <w:rPr>
          <w:sz w:val="24"/>
          <w:szCs w:val="24"/>
          <w:lang w:val="ru-RU" w:eastAsia="ru-RU"/>
        </w:rPr>
        <w:t xml:space="preserve">используется при отработке приобретенных знаний, умений; работа по образцу. </w:t>
      </w:r>
    </w:p>
    <w:p w:rsidR="003D036C" w:rsidRPr="0026527F" w:rsidRDefault="003D036C" w:rsidP="003D036C">
      <w:pPr>
        <w:autoSpaceDE w:val="0"/>
        <w:autoSpaceDN w:val="0"/>
        <w:adjustRightInd w:val="0"/>
        <w:spacing w:line="276" w:lineRule="auto"/>
        <w:ind w:left="567" w:firstLine="1134"/>
        <w:jc w:val="both"/>
        <w:rPr>
          <w:sz w:val="24"/>
          <w:szCs w:val="24"/>
          <w:lang w:val="ru-RU" w:eastAsia="ru-RU"/>
        </w:rPr>
      </w:pPr>
    </w:p>
    <w:p w:rsidR="003D036C" w:rsidRPr="0026527F" w:rsidRDefault="003D036C" w:rsidP="003D036C">
      <w:pPr>
        <w:autoSpaceDE w:val="0"/>
        <w:autoSpaceDN w:val="0"/>
        <w:adjustRightInd w:val="0"/>
        <w:spacing w:line="276" w:lineRule="auto"/>
        <w:ind w:left="567" w:firstLine="1134"/>
        <w:jc w:val="both"/>
        <w:rPr>
          <w:sz w:val="24"/>
          <w:szCs w:val="24"/>
          <w:lang w:val="ru-RU" w:eastAsia="ru-RU"/>
        </w:rPr>
      </w:pPr>
      <w:r w:rsidRPr="0026527F">
        <w:rPr>
          <w:b/>
          <w:bCs/>
          <w:i/>
          <w:iCs/>
          <w:sz w:val="24"/>
          <w:szCs w:val="24"/>
          <w:lang w:val="ru-RU" w:eastAsia="ru-RU"/>
        </w:rPr>
        <w:t xml:space="preserve">Методы контроля и самоконтроля </w:t>
      </w:r>
      <w:r w:rsidRPr="0026527F">
        <w:rPr>
          <w:sz w:val="24"/>
          <w:szCs w:val="24"/>
          <w:lang w:val="ru-RU" w:eastAsia="ru-RU"/>
        </w:rPr>
        <w:t>эффективности учебно-познавательной деятельности (</w:t>
      </w:r>
      <w:r w:rsidRPr="0026527F">
        <w:rPr>
          <w:i/>
          <w:iCs/>
          <w:sz w:val="24"/>
          <w:szCs w:val="24"/>
          <w:lang w:val="ru-RU" w:eastAsia="ru-RU"/>
        </w:rPr>
        <w:t>метод предупреждения, исправления ошибок у школьников</w:t>
      </w:r>
      <w:r w:rsidRPr="0026527F">
        <w:rPr>
          <w:sz w:val="24"/>
          <w:szCs w:val="24"/>
          <w:lang w:val="ru-RU" w:eastAsia="ru-RU"/>
        </w:rPr>
        <w:t xml:space="preserve">): устные, письменные проверки и самопроверки результативности овладения знаниями, умениями и навыками. Эти методы важны для формирования осознанного отношения школьника к имеющимся ошибкам устной речи и, следовательно, допускающимся ошибкам речи письменной. Полезны задания типа </w:t>
      </w:r>
      <w:r w:rsidRPr="0026527F">
        <w:rPr>
          <w:i/>
          <w:iCs/>
          <w:sz w:val="24"/>
          <w:szCs w:val="24"/>
          <w:lang w:val="ru-RU" w:eastAsia="ru-RU"/>
        </w:rPr>
        <w:t>«Исправь ошибку»</w:t>
      </w:r>
      <w:r w:rsidRPr="0026527F">
        <w:rPr>
          <w:sz w:val="24"/>
          <w:szCs w:val="24"/>
          <w:lang w:val="ru-RU" w:eastAsia="ru-RU"/>
        </w:rPr>
        <w:t xml:space="preserve">, </w:t>
      </w:r>
      <w:r w:rsidRPr="0026527F">
        <w:rPr>
          <w:i/>
          <w:iCs/>
          <w:sz w:val="24"/>
          <w:szCs w:val="24"/>
          <w:lang w:val="ru-RU" w:eastAsia="ru-RU"/>
        </w:rPr>
        <w:t>«Вставь пропущенную букву»</w:t>
      </w:r>
      <w:r w:rsidRPr="0026527F">
        <w:rPr>
          <w:sz w:val="24"/>
          <w:szCs w:val="24"/>
          <w:lang w:val="ru-RU" w:eastAsia="ru-RU"/>
        </w:rPr>
        <w:t xml:space="preserve">. Подобные работы должны выполняться индивидуально, совместно с учителем. Каждая допущенная ошибка </w:t>
      </w:r>
      <w:r w:rsidRPr="0026527F">
        <w:rPr>
          <w:i/>
          <w:iCs/>
          <w:sz w:val="24"/>
          <w:szCs w:val="24"/>
          <w:lang w:val="ru-RU" w:eastAsia="ru-RU"/>
        </w:rPr>
        <w:t xml:space="preserve">анализируется учителем совместно с ребенком, проговаривается, обязательно сравнивается </w:t>
      </w:r>
      <w:r w:rsidRPr="0026527F">
        <w:rPr>
          <w:sz w:val="24"/>
          <w:szCs w:val="24"/>
          <w:lang w:val="ru-RU" w:eastAsia="ru-RU"/>
        </w:rPr>
        <w:t xml:space="preserve">ошибочное написание/выполнение и правильное. </w:t>
      </w:r>
    </w:p>
    <w:p w:rsidR="003D036C" w:rsidRPr="0026527F" w:rsidRDefault="003D036C" w:rsidP="003D036C">
      <w:pPr>
        <w:autoSpaceDE w:val="0"/>
        <w:autoSpaceDN w:val="0"/>
        <w:adjustRightInd w:val="0"/>
        <w:spacing w:line="276" w:lineRule="auto"/>
        <w:ind w:left="567" w:firstLine="1134"/>
        <w:jc w:val="both"/>
        <w:rPr>
          <w:sz w:val="24"/>
          <w:szCs w:val="24"/>
          <w:lang w:val="ru-RU" w:eastAsia="ru-RU"/>
        </w:rPr>
      </w:pPr>
    </w:p>
    <w:p w:rsidR="003D036C" w:rsidRPr="0026527F" w:rsidRDefault="003D036C" w:rsidP="003D036C">
      <w:pPr>
        <w:autoSpaceDE w:val="0"/>
        <w:autoSpaceDN w:val="0"/>
        <w:adjustRightInd w:val="0"/>
        <w:spacing w:after="33" w:line="276" w:lineRule="auto"/>
        <w:ind w:left="567" w:firstLine="1134"/>
        <w:jc w:val="both"/>
        <w:rPr>
          <w:sz w:val="24"/>
          <w:szCs w:val="24"/>
          <w:lang w:val="ru-RU" w:eastAsia="ru-RU"/>
        </w:rPr>
      </w:pPr>
      <w:r w:rsidRPr="0026527F">
        <w:rPr>
          <w:b/>
          <w:bCs/>
          <w:i/>
          <w:iCs/>
          <w:sz w:val="24"/>
          <w:szCs w:val="24"/>
          <w:lang w:val="ru-RU" w:eastAsia="ru-RU"/>
        </w:rPr>
        <w:t xml:space="preserve">Методы стимулирования </w:t>
      </w:r>
      <w:r w:rsidRPr="0026527F">
        <w:rPr>
          <w:sz w:val="24"/>
          <w:szCs w:val="24"/>
          <w:lang w:val="ru-RU" w:eastAsia="ru-RU"/>
        </w:rPr>
        <w:t xml:space="preserve">учебно-познавательной деятельности: поощрения любого проявления чувства ответственности, обязательств, интересов в овладении знаниями, умениями и навыками. </w:t>
      </w:r>
    </w:p>
    <w:p w:rsidR="003D036C" w:rsidRPr="0026527F" w:rsidRDefault="003D036C" w:rsidP="003D036C">
      <w:pPr>
        <w:autoSpaceDE w:val="0"/>
        <w:autoSpaceDN w:val="0"/>
        <w:adjustRightInd w:val="0"/>
        <w:spacing w:line="276" w:lineRule="auto"/>
        <w:ind w:left="567" w:firstLine="1134"/>
        <w:jc w:val="both"/>
        <w:rPr>
          <w:sz w:val="24"/>
          <w:szCs w:val="24"/>
          <w:lang w:val="ru-RU" w:eastAsia="ru-RU"/>
        </w:rPr>
      </w:pPr>
      <w:r w:rsidRPr="0026527F">
        <w:rPr>
          <w:b/>
          <w:bCs/>
          <w:i/>
          <w:iCs/>
          <w:sz w:val="24"/>
          <w:szCs w:val="24"/>
          <w:lang w:val="ru-RU" w:eastAsia="ru-RU"/>
        </w:rPr>
        <w:t xml:space="preserve">Метод игры: </w:t>
      </w:r>
      <w:r w:rsidRPr="0026527F">
        <w:rPr>
          <w:sz w:val="24"/>
          <w:szCs w:val="24"/>
          <w:lang w:val="ru-RU" w:eastAsia="ru-RU"/>
        </w:rPr>
        <w:t xml:space="preserve">дидактические игры (на этапе актуализации опорных знаний) и ролевые игры (на этапе закрепления). </w:t>
      </w:r>
    </w:p>
    <w:p w:rsidR="003D036C" w:rsidRPr="0026527F" w:rsidRDefault="003D036C" w:rsidP="003D036C">
      <w:pPr>
        <w:spacing w:line="276" w:lineRule="auto"/>
        <w:ind w:left="567" w:firstLine="1134"/>
        <w:jc w:val="both"/>
        <w:rPr>
          <w:sz w:val="24"/>
          <w:szCs w:val="24"/>
          <w:lang w:val="ru-RU"/>
        </w:rPr>
      </w:pPr>
    </w:p>
    <w:p w:rsidR="003D036C" w:rsidRPr="0026527F" w:rsidRDefault="003D036C" w:rsidP="003D036C">
      <w:pPr>
        <w:spacing w:line="276" w:lineRule="auto"/>
        <w:ind w:left="567" w:firstLine="1134"/>
        <w:jc w:val="both"/>
        <w:rPr>
          <w:sz w:val="24"/>
          <w:szCs w:val="24"/>
          <w:lang w:val="ru-RU"/>
        </w:rPr>
      </w:pPr>
    </w:p>
    <w:p w:rsidR="003D036C" w:rsidRPr="0026527F" w:rsidRDefault="003D036C" w:rsidP="003D036C">
      <w:pPr>
        <w:spacing w:line="276" w:lineRule="auto"/>
        <w:ind w:left="567" w:firstLine="1134"/>
        <w:jc w:val="center"/>
        <w:rPr>
          <w:b/>
          <w:sz w:val="24"/>
          <w:szCs w:val="24"/>
          <w:lang w:val="ru-RU"/>
        </w:rPr>
      </w:pPr>
      <w:r w:rsidRPr="0026527F">
        <w:rPr>
          <w:b/>
          <w:sz w:val="24"/>
          <w:szCs w:val="24"/>
          <w:lang w:val="ru-RU"/>
        </w:rPr>
        <w:t>ПРИНЦИПЫ КОРРЕКЦИОННО-РАЗВИВАЮЩЕГО ОБУЧЕНИЯ</w:t>
      </w:r>
    </w:p>
    <w:p w:rsidR="003D036C" w:rsidRPr="0026527F" w:rsidRDefault="003D036C" w:rsidP="003D036C">
      <w:pPr>
        <w:spacing w:line="276" w:lineRule="auto"/>
        <w:ind w:left="567" w:firstLine="1134"/>
        <w:jc w:val="center"/>
        <w:rPr>
          <w:b/>
          <w:sz w:val="24"/>
          <w:szCs w:val="24"/>
          <w:lang w:val="ru-RU"/>
        </w:rPr>
      </w:pPr>
    </w:p>
    <w:p w:rsidR="003D036C" w:rsidRPr="0026527F" w:rsidRDefault="003D036C" w:rsidP="003D036C">
      <w:pPr>
        <w:spacing w:line="276" w:lineRule="auto"/>
        <w:ind w:left="567" w:firstLine="1134"/>
        <w:jc w:val="both"/>
        <w:rPr>
          <w:sz w:val="24"/>
          <w:szCs w:val="24"/>
          <w:lang w:val="ru-RU"/>
        </w:rPr>
      </w:pPr>
      <w:r w:rsidRPr="0026527F">
        <w:rPr>
          <w:b/>
          <w:sz w:val="24"/>
          <w:szCs w:val="24"/>
          <w:lang w:val="ru-RU"/>
        </w:rPr>
        <w:t>Коррекционно-развивающее обучение</w:t>
      </w:r>
      <w:r w:rsidRPr="0026527F">
        <w:rPr>
          <w:sz w:val="24"/>
          <w:szCs w:val="24"/>
          <w:lang w:val="ru-RU"/>
        </w:rPr>
        <w:t xml:space="preserve"> — это обучение, направленное на исправление каких-либо отклонений в развитии ребенка с одновременным раскрытием его потенциальных возможностей, то есть развитием механизма компенсации, которое осуществляется на программном учебном материале. В соответствии с требованиями ФГОС к результатам обучения речь идет не только о достижении предметных результатов, но и о развит</w:t>
      </w:r>
      <w:proofErr w:type="gramStart"/>
      <w:r w:rsidRPr="0026527F">
        <w:rPr>
          <w:sz w:val="24"/>
          <w:szCs w:val="24"/>
          <w:lang w:val="ru-RU"/>
        </w:rPr>
        <w:t>ии у у</w:t>
      </w:r>
      <w:proofErr w:type="gramEnd"/>
      <w:r w:rsidRPr="0026527F">
        <w:rPr>
          <w:sz w:val="24"/>
          <w:szCs w:val="24"/>
          <w:lang w:val="ru-RU"/>
        </w:rPr>
        <w:t xml:space="preserve">чащихся высших психических функций (памяти, внимания, восприятия, мышления). Особенно это важно в отношении детей с ОВЗ. В данном случае учитель обращает больше внимания не столько на количество слов, </w:t>
      </w:r>
      <w:r w:rsidRPr="0026527F">
        <w:rPr>
          <w:sz w:val="24"/>
          <w:szCs w:val="24"/>
          <w:lang w:val="ru-RU"/>
        </w:rPr>
        <w:lastRenderedPageBreak/>
        <w:t>примеров, заданий, а на качество работы каждого ученика, как была задействована в учебном процессе система анализаторов; как менялся вид деятельности ученика; была ли на уроке создана ситуация, при которой он самостоятельно обрабатывал учебную информацию, и включала ли эта ситуация элементы проблемного, познавательного аспекта, стимулирующих учащихся к активной мыслительной деятельности и т.п.</w:t>
      </w:r>
    </w:p>
    <w:p w:rsidR="003D036C" w:rsidRPr="0026527F" w:rsidRDefault="003D036C" w:rsidP="003D036C">
      <w:pPr>
        <w:spacing w:line="276" w:lineRule="auto"/>
        <w:ind w:left="567" w:firstLine="1134"/>
        <w:jc w:val="both"/>
        <w:rPr>
          <w:sz w:val="24"/>
          <w:szCs w:val="24"/>
          <w:lang w:val="ru-RU"/>
        </w:rPr>
      </w:pPr>
      <w:r w:rsidRPr="0026527F">
        <w:rPr>
          <w:sz w:val="24"/>
          <w:szCs w:val="24"/>
          <w:lang w:val="ru-RU"/>
        </w:rPr>
        <w:t>Таким образом, целью коррекционно-развивающего обучения является создание условий, способствующих развитию личности ребенка и эффективному усвоению учебного материала.</w:t>
      </w:r>
    </w:p>
    <w:p w:rsidR="003D036C" w:rsidRPr="0026527F" w:rsidRDefault="003D036C" w:rsidP="003D036C">
      <w:pPr>
        <w:spacing w:line="276" w:lineRule="auto"/>
        <w:ind w:left="567" w:firstLine="1134"/>
        <w:jc w:val="both"/>
        <w:rPr>
          <w:sz w:val="24"/>
          <w:szCs w:val="24"/>
          <w:lang w:val="ru-RU"/>
        </w:rPr>
      </w:pPr>
      <w:r w:rsidRPr="0026527F">
        <w:rPr>
          <w:sz w:val="24"/>
          <w:szCs w:val="24"/>
          <w:lang w:val="ru-RU"/>
        </w:rPr>
        <w:t>Методы обучения, используемые учителем в ходе работы с детьми с ограниченными возможностями здоровья, могут быть реализованы на основе принципов коррекционно-развивающего обучения, предложенных Е.Д. Худенко.</w:t>
      </w:r>
    </w:p>
    <w:p w:rsidR="003D036C" w:rsidRPr="0026527F" w:rsidRDefault="003D036C" w:rsidP="003D036C">
      <w:pPr>
        <w:spacing w:line="276" w:lineRule="auto"/>
        <w:ind w:left="567" w:firstLine="1134"/>
        <w:jc w:val="both"/>
        <w:rPr>
          <w:sz w:val="24"/>
          <w:szCs w:val="24"/>
          <w:lang w:val="ru-RU"/>
        </w:rPr>
      </w:pPr>
      <w:r w:rsidRPr="0026527F">
        <w:rPr>
          <w:sz w:val="24"/>
          <w:szCs w:val="24"/>
          <w:lang w:val="ru-RU"/>
        </w:rPr>
        <w:t>Направляющая и регулирующая роль в процессе обучения принадлежит дидактическим принципам: наглядности, сознательности, систематичности и пр. Особое значение при организации обучения детей с ОВЗ имеет принцип коррекционной направленности. При его реализации учитель должен проводить уроки таким образом, чтобы в ходе обучения учащиеся не только осваивали учебный материал, но и постепенно исправляли недостатки психического развития.</w:t>
      </w:r>
    </w:p>
    <w:p w:rsidR="003D036C" w:rsidRPr="0026527F" w:rsidRDefault="003D036C" w:rsidP="003D036C">
      <w:pPr>
        <w:spacing w:line="276" w:lineRule="auto"/>
        <w:ind w:left="567" w:firstLine="1134"/>
        <w:jc w:val="both"/>
        <w:rPr>
          <w:sz w:val="24"/>
          <w:szCs w:val="24"/>
          <w:lang w:val="ru-RU"/>
        </w:rPr>
      </w:pPr>
      <w:r w:rsidRPr="0026527F">
        <w:rPr>
          <w:sz w:val="24"/>
          <w:szCs w:val="24"/>
          <w:lang w:val="ru-RU"/>
        </w:rPr>
        <w:t>Краткая характеристика принципов коррекционно-развивающего обучения</w:t>
      </w:r>
    </w:p>
    <w:p w:rsidR="003D036C" w:rsidRPr="0026527F" w:rsidRDefault="003D036C" w:rsidP="003D036C">
      <w:pPr>
        <w:spacing w:line="276" w:lineRule="auto"/>
        <w:ind w:left="567" w:firstLine="1134"/>
        <w:jc w:val="both"/>
        <w:rPr>
          <w:sz w:val="24"/>
          <w:szCs w:val="24"/>
          <w:lang w:val="ru-RU"/>
        </w:rPr>
      </w:pPr>
      <w:r w:rsidRPr="0026527F">
        <w:rPr>
          <w:sz w:val="24"/>
          <w:szCs w:val="24"/>
          <w:lang w:val="ru-RU"/>
        </w:rPr>
        <w:t xml:space="preserve">Принцип развития динамичности восприятия предполагает построение обучения (уроков) таким образом, чтобы оно осуществлялось на достаточно высоком уровне трудности. Речь идет не об усложнении программы, но о разработке таких заданий, при решении которых у школьника возникают какие-то препятствия, преодоление которых и будет способствовать развитию учащегося, раскрытию его возможностей и способностей, а в данном случае — развитие механизма компенсации различных психических функций в процессе обработки этой информации. На основе постоянного активного включения межанализаторных связей развивается эффективно реагирующая система обработки информации, поступающая к ребенку. Задача педагога заключается в том, чтобы давать задания, которые постоянно усложняли бы эту </w:t>
      </w:r>
      <w:proofErr w:type="spellStart"/>
      <w:r w:rsidRPr="0026527F">
        <w:rPr>
          <w:sz w:val="24"/>
          <w:szCs w:val="24"/>
          <w:lang w:val="ru-RU"/>
        </w:rPr>
        <w:t>межфункциональную</w:t>
      </w:r>
      <w:proofErr w:type="spellEnd"/>
      <w:r w:rsidRPr="0026527F">
        <w:rPr>
          <w:sz w:val="24"/>
          <w:szCs w:val="24"/>
          <w:lang w:val="ru-RU"/>
        </w:rPr>
        <w:t xml:space="preserve"> систему обработки информации и тем самым способствовали бы динамичности восприятия.</w:t>
      </w:r>
    </w:p>
    <w:p w:rsidR="003D036C" w:rsidRPr="0026527F" w:rsidRDefault="003D036C" w:rsidP="003D036C">
      <w:pPr>
        <w:spacing w:line="276" w:lineRule="auto"/>
        <w:ind w:left="567" w:firstLine="1134"/>
        <w:jc w:val="both"/>
        <w:rPr>
          <w:sz w:val="24"/>
          <w:szCs w:val="24"/>
          <w:lang w:val="ru-RU"/>
        </w:rPr>
      </w:pPr>
      <w:r w:rsidRPr="0026527F">
        <w:rPr>
          <w:sz w:val="24"/>
          <w:szCs w:val="24"/>
          <w:lang w:val="ru-RU"/>
        </w:rPr>
        <w:t>Принцип продуктивной обработки информации вытекает из принципа динамичности восприятия. Он заключается в следующем: учитель должен организовать обучение таким образом, чтобы у учащихся развивался навык переноса способов обработки информации, и тем самым развивался механизм самостоятельного поиска, выбора и принятия решения. Речь идет о том, чтобы в ходе обучения выработать у ребенка способность самостоятельного адекватного реагирования.</w:t>
      </w:r>
    </w:p>
    <w:p w:rsidR="003D036C" w:rsidRPr="0026527F" w:rsidRDefault="003D036C" w:rsidP="003D036C">
      <w:pPr>
        <w:spacing w:line="276" w:lineRule="auto"/>
        <w:ind w:left="567" w:firstLine="1134"/>
        <w:jc w:val="both"/>
        <w:rPr>
          <w:sz w:val="24"/>
          <w:szCs w:val="24"/>
          <w:lang w:val="ru-RU"/>
        </w:rPr>
      </w:pPr>
      <w:r w:rsidRPr="0026527F">
        <w:rPr>
          <w:sz w:val="24"/>
          <w:szCs w:val="24"/>
          <w:lang w:val="ru-RU"/>
        </w:rPr>
        <w:t>Принцип развития и коррекции высших психических функций предполагает организацию обучения таким образом, чтобы в ходе каждого урока упражнялись и развивались различные психические процессы. И для этого учитель включает в содержание урока специальные коррекционные упражнения: для развития зрительного внимания, вербальной памяти, двигательной памяти, слухового восприятия, аналитико-синтетической деятельности, логичности мышления и пр. При этом учитель должен отличать словесные, наглядные и практические методы обучения от методов коррекции недостатков психических функций. Для</w:t>
      </w:r>
    </w:p>
    <w:p w:rsidR="003D036C" w:rsidRPr="0026527F" w:rsidRDefault="003D036C" w:rsidP="003D036C">
      <w:pPr>
        <w:spacing w:line="276" w:lineRule="auto"/>
        <w:ind w:left="567" w:firstLine="1134"/>
        <w:jc w:val="both"/>
        <w:rPr>
          <w:sz w:val="24"/>
          <w:szCs w:val="24"/>
          <w:lang w:val="ru-RU"/>
        </w:rPr>
      </w:pPr>
      <w:r w:rsidRPr="0026527F">
        <w:rPr>
          <w:sz w:val="24"/>
          <w:szCs w:val="24"/>
          <w:lang w:val="ru-RU"/>
        </w:rPr>
        <w:lastRenderedPageBreak/>
        <w:t>исправления недостатков памяти, внимания, мышления и пр. существуют специальные приемы, которые и должны включаться в содержание каждого урока.</w:t>
      </w:r>
    </w:p>
    <w:p w:rsidR="003D036C" w:rsidRPr="0026527F" w:rsidRDefault="003D036C" w:rsidP="003D036C">
      <w:pPr>
        <w:spacing w:line="276" w:lineRule="auto"/>
        <w:ind w:left="567" w:firstLine="1134"/>
        <w:jc w:val="both"/>
        <w:rPr>
          <w:sz w:val="24"/>
          <w:szCs w:val="24"/>
          <w:lang w:val="ru-RU"/>
        </w:rPr>
      </w:pPr>
      <w:r w:rsidRPr="0026527F">
        <w:rPr>
          <w:sz w:val="24"/>
          <w:szCs w:val="24"/>
          <w:lang w:val="ru-RU"/>
        </w:rPr>
        <w:t>Принцип мотивации к учению заключается в том, что задания, упражнения и пр. должны быть интересны ученику. Вся организация обучения должна быть ориентирована на добровольное включение ученика в деятельность. Надо создать такие условия, при которых он хотел бы это сделать, а для этого принципиально важно давать ребенку творческие, проблемные, но посильные задания. Мотивация к учению складывается у ребенка из многих факторов: личность учителя, система подачи информации, реальное внимание педагога к деятельности каждого ученика и соответствующая этой деятельности оценка, социальная значимость его учебного поведения и т.п.</w:t>
      </w:r>
    </w:p>
    <w:p w:rsidR="003D036C" w:rsidRPr="0026527F" w:rsidRDefault="003D036C" w:rsidP="003D036C">
      <w:pPr>
        <w:spacing w:line="276" w:lineRule="auto"/>
        <w:ind w:left="567" w:firstLine="1134"/>
        <w:jc w:val="both"/>
        <w:rPr>
          <w:sz w:val="24"/>
          <w:szCs w:val="24"/>
          <w:lang w:val="ru-RU"/>
        </w:rPr>
      </w:pPr>
    </w:p>
    <w:p w:rsidR="003D036C" w:rsidRPr="0026527F" w:rsidRDefault="003D036C" w:rsidP="003D036C">
      <w:pPr>
        <w:spacing w:line="276" w:lineRule="auto"/>
        <w:ind w:left="567" w:firstLine="1134"/>
        <w:jc w:val="both"/>
        <w:rPr>
          <w:sz w:val="24"/>
          <w:szCs w:val="24"/>
          <w:lang w:val="ru-RU"/>
        </w:rPr>
      </w:pPr>
    </w:p>
    <w:p w:rsidR="003D036C" w:rsidRPr="0026527F" w:rsidRDefault="003D036C" w:rsidP="003D036C">
      <w:pPr>
        <w:spacing w:line="276" w:lineRule="auto"/>
        <w:ind w:left="567" w:firstLine="1134"/>
        <w:jc w:val="center"/>
        <w:rPr>
          <w:b/>
          <w:sz w:val="24"/>
          <w:szCs w:val="24"/>
          <w:lang w:val="ru-RU"/>
        </w:rPr>
      </w:pPr>
      <w:r w:rsidRPr="0026527F">
        <w:rPr>
          <w:b/>
          <w:sz w:val="24"/>
          <w:szCs w:val="24"/>
          <w:lang w:val="ru-RU"/>
        </w:rPr>
        <w:t>ОСНОВНЫЕ ТЕРМИНЫ</w:t>
      </w:r>
    </w:p>
    <w:p w:rsidR="003D036C" w:rsidRPr="0026527F" w:rsidRDefault="003D036C" w:rsidP="003D036C">
      <w:pPr>
        <w:spacing w:line="276" w:lineRule="auto"/>
        <w:ind w:left="567" w:firstLine="1134"/>
        <w:jc w:val="center"/>
        <w:rPr>
          <w:b/>
          <w:sz w:val="24"/>
          <w:szCs w:val="24"/>
          <w:lang w:val="ru-RU"/>
        </w:rPr>
      </w:pPr>
    </w:p>
    <w:p w:rsidR="003D036C" w:rsidRPr="0026527F" w:rsidRDefault="003D036C" w:rsidP="003D036C">
      <w:pPr>
        <w:spacing w:line="276" w:lineRule="auto"/>
        <w:ind w:left="567" w:firstLine="1134"/>
        <w:jc w:val="both"/>
        <w:rPr>
          <w:sz w:val="24"/>
          <w:szCs w:val="24"/>
          <w:lang w:val="ru-RU"/>
        </w:rPr>
      </w:pPr>
      <w:r w:rsidRPr="0026527F">
        <w:rPr>
          <w:sz w:val="24"/>
          <w:szCs w:val="24"/>
          <w:lang w:val="ru-RU"/>
        </w:rPr>
        <w:t>Основные положения и понятия, закрепленные законом «Об образовании в РФ» в части образования детей с ОВЗ:</w:t>
      </w:r>
    </w:p>
    <w:p w:rsidR="003D036C" w:rsidRPr="0026527F" w:rsidRDefault="003D036C" w:rsidP="003D036C">
      <w:pPr>
        <w:spacing w:line="276" w:lineRule="auto"/>
        <w:ind w:left="567" w:firstLine="1134"/>
        <w:jc w:val="both"/>
        <w:rPr>
          <w:sz w:val="24"/>
          <w:szCs w:val="24"/>
          <w:lang w:val="ru-RU"/>
        </w:rPr>
      </w:pPr>
      <w:proofErr w:type="gramStart"/>
      <w:r w:rsidRPr="0026527F">
        <w:rPr>
          <w:sz w:val="24"/>
          <w:szCs w:val="24"/>
          <w:lang w:val="ru-RU"/>
        </w:rPr>
        <w:t>Обучающийся</w:t>
      </w:r>
      <w:proofErr w:type="gramEnd"/>
      <w:r w:rsidRPr="0026527F">
        <w:rPr>
          <w:sz w:val="24"/>
          <w:szCs w:val="24"/>
          <w:lang w:val="ru-RU"/>
        </w:rP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3D036C" w:rsidRPr="0026527F" w:rsidRDefault="003D036C" w:rsidP="003D036C">
      <w:pPr>
        <w:spacing w:line="276" w:lineRule="auto"/>
        <w:ind w:left="567" w:firstLine="1134"/>
        <w:jc w:val="both"/>
        <w:rPr>
          <w:sz w:val="24"/>
          <w:szCs w:val="24"/>
          <w:lang w:val="ru-RU"/>
        </w:rPr>
      </w:pPr>
      <w:r w:rsidRPr="0026527F">
        <w:rPr>
          <w:sz w:val="24"/>
          <w:szCs w:val="24"/>
          <w:lang w:val="ru-RU"/>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3D036C" w:rsidRPr="0026527F" w:rsidRDefault="003D036C" w:rsidP="003D036C">
      <w:pPr>
        <w:spacing w:line="276" w:lineRule="auto"/>
        <w:ind w:left="567" w:firstLine="1134"/>
        <w:jc w:val="both"/>
        <w:rPr>
          <w:sz w:val="24"/>
          <w:szCs w:val="24"/>
          <w:lang w:val="ru-RU"/>
        </w:rPr>
      </w:pPr>
      <w:r w:rsidRPr="0026527F">
        <w:rPr>
          <w:sz w:val="24"/>
          <w:szCs w:val="24"/>
          <w:lang w:val="ru-RU"/>
        </w:rPr>
        <w:t>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3D036C" w:rsidRPr="0026527F" w:rsidRDefault="003D036C" w:rsidP="003D036C">
      <w:pPr>
        <w:spacing w:line="276" w:lineRule="auto"/>
        <w:ind w:left="567" w:firstLine="1134"/>
        <w:jc w:val="both"/>
        <w:rPr>
          <w:sz w:val="24"/>
          <w:szCs w:val="24"/>
          <w:lang w:val="ru-RU"/>
        </w:rPr>
      </w:pPr>
      <w:r w:rsidRPr="0026527F">
        <w:rPr>
          <w:sz w:val="24"/>
          <w:szCs w:val="24"/>
          <w:lang w:val="ru-RU"/>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D036C" w:rsidRPr="0026527F" w:rsidRDefault="003D036C" w:rsidP="003D036C">
      <w:pPr>
        <w:spacing w:line="276" w:lineRule="auto"/>
        <w:ind w:left="567" w:firstLine="1134"/>
        <w:jc w:val="both"/>
        <w:rPr>
          <w:sz w:val="24"/>
          <w:szCs w:val="24"/>
          <w:lang w:val="ru-RU"/>
        </w:rPr>
      </w:pPr>
      <w:proofErr w:type="gramStart"/>
      <w:r w:rsidRPr="0026527F">
        <w:rPr>
          <w:sz w:val="24"/>
          <w:szCs w:val="24"/>
          <w:lang w:val="ru-RU"/>
        </w:rPr>
        <w:t xml:space="preserve">Специальные условия для получения образования обучающимися с ограниченными возможностями здоровья -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w:t>
      </w:r>
      <w:proofErr w:type="spellStart"/>
      <w:r w:rsidRPr="0026527F">
        <w:rPr>
          <w:sz w:val="24"/>
          <w:szCs w:val="24"/>
          <w:lang w:val="ru-RU"/>
        </w:rPr>
        <w:t>обеспечениедоступа</w:t>
      </w:r>
      <w:proofErr w:type="spellEnd"/>
      <w:proofErr w:type="gramEnd"/>
      <w:r w:rsidRPr="0026527F">
        <w:rPr>
          <w:sz w:val="24"/>
          <w:szCs w:val="24"/>
          <w:lang w:val="ru-RU"/>
        </w:rPr>
        <w:t xml:space="preserve"> </w:t>
      </w:r>
      <w:proofErr w:type="gramStart"/>
      <w:r w:rsidRPr="0026527F">
        <w:rPr>
          <w:sz w:val="24"/>
          <w:szCs w:val="24"/>
          <w:lang w:val="ru-RU"/>
        </w:rPr>
        <w:t>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3D036C" w:rsidRPr="0026527F" w:rsidRDefault="003D036C" w:rsidP="003D036C">
      <w:pPr>
        <w:spacing w:line="276" w:lineRule="auto"/>
        <w:ind w:left="567" w:firstLine="1134"/>
        <w:jc w:val="both"/>
        <w:rPr>
          <w:sz w:val="24"/>
          <w:szCs w:val="24"/>
          <w:lang w:val="ru-RU"/>
        </w:rPr>
      </w:pPr>
    </w:p>
    <w:p w:rsidR="003D036C" w:rsidRPr="0026527F" w:rsidRDefault="003D036C" w:rsidP="003D036C">
      <w:pPr>
        <w:numPr>
          <w:ilvl w:val="0"/>
          <w:numId w:val="10"/>
        </w:numPr>
        <w:spacing w:line="276" w:lineRule="auto"/>
        <w:jc w:val="both"/>
        <w:rPr>
          <w:sz w:val="24"/>
          <w:szCs w:val="24"/>
          <w:lang w:val="ru-RU"/>
        </w:rPr>
      </w:pPr>
      <w:r w:rsidRPr="0026527F">
        <w:rPr>
          <w:sz w:val="24"/>
          <w:szCs w:val="24"/>
          <w:lang w:val="ru-RU"/>
        </w:rPr>
        <w:lastRenderedPageBreak/>
        <w:t xml:space="preserve">ФГОС НОО ОВЗ - федеральный государственный образовательный стандарт начального общего образования </w:t>
      </w:r>
      <w:proofErr w:type="gramStart"/>
      <w:r w:rsidRPr="0026527F">
        <w:rPr>
          <w:sz w:val="24"/>
          <w:szCs w:val="24"/>
          <w:lang w:val="ru-RU"/>
        </w:rPr>
        <w:t>обучающихся</w:t>
      </w:r>
      <w:proofErr w:type="gramEnd"/>
      <w:r w:rsidRPr="0026527F">
        <w:rPr>
          <w:sz w:val="24"/>
          <w:szCs w:val="24"/>
          <w:lang w:val="ru-RU"/>
        </w:rPr>
        <w:t xml:space="preserve"> с ограниченными возможностями здоровья</w:t>
      </w:r>
    </w:p>
    <w:p w:rsidR="003D036C" w:rsidRPr="0026527F" w:rsidRDefault="003D036C" w:rsidP="003D036C">
      <w:pPr>
        <w:spacing w:line="276" w:lineRule="auto"/>
        <w:ind w:left="567" w:firstLine="1134"/>
        <w:jc w:val="both"/>
        <w:rPr>
          <w:sz w:val="24"/>
          <w:szCs w:val="24"/>
          <w:lang w:val="ru-RU"/>
        </w:rPr>
      </w:pPr>
    </w:p>
    <w:p w:rsidR="003D036C" w:rsidRPr="0026527F" w:rsidRDefault="003D036C" w:rsidP="003D036C">
      <w:pPr>
        <w:numPr>
          <w:ilvl w:val="0"/>
          <w:numId w:val="10"/>
        </w:numPr>
        <w:spacing w:line="276" w:lineRule="auto"/>
        <w:jc w:val="both"/>
        <w:rPr>
          <w:sz w:val="24"/>
          <w:szCs w:val="24"/>
          <w:lang w:val="ru-RU"/>
        </w:rPr>
      </w:pPr>
      <w:r w:rsidRPr="0026527F">
        <w:rPr>
          <w:sz w:val="24"/>
          <w:szCs w:val="24"/>
          <w:lang w:val="ru-RU"/>
        </w:rPr>
        <w:t xml:space="preserve">ФГОС О у/о - федеральный государственный образовательный стандарт образования </w:t>
      </w:r>
      <w:proofErr w:type="gramStart"/>
      <w:r w:rsidRPr="0026527F">
        <w:rPr>
          <w:sz w:val="24"/>
          <w:szCs w:val="24"/>
          <w:lang w:val="ru-RU"/>
        </w:rPr>
        <w:t>обучающихся</w:t>
      </w:r>
      <w:proofErr w:type="gramEnd"/>
      <w:r w:rsidRPr="0026527F">
        <w:rPr>
          <w:sz w:val="24"/>
          <w:szCs w:val="24"/>
          <w:lang w:val="ru-RU"/>
        </w:rPr>
        <w:t xml:space="preserve"> с умственной отсталостью (интеллектуальными нарушениями)</w:t>
      </w:r>
    </w:p>
    <w:p w:rsidR="003D036C" w:rsidRPr="0026527F" w:rsidRDefault="003D036C" w:rsidP="003D036C">
      <w:pPr>
        <w:spacing w:line="276" w:lineRule="auto"/>
        <w:ind w:left="567" w:firstLine="1134"/>
        <w:jc w:val="both"/>
        <w:rPr>
          <w:sz w:val="24"/>
          <w:szCs w:val="24"/>
          <w:lang w:val="ru-RU"/>
        </w:rPr>
      </w:pPr>
    </w:p>
    <w:p w:rsidR="003D036C" w:rsidRPr="0026527F" w:rsidRDefault="003D036C" w:rsidP="003D036C">
      <w:pPr>
        <w:numPr>
          <w:ilvl w:val="0"/>
          <w:numId w:val="10"/>
        </w:numPr>
        <w:spacing w:line="276" w:lineRule="auto"/>
        <w:jc w:val="both"/>
        <w:rPr>
          <w:sz w:val="24"/>
          <w:szCs w:val="24"/>
          <w:lang w:val="ru-RU"/>
        </w:rPr>
      </w:pPr>
      <w:r w:rsidRPr="0026527F">
        <w:rPr>
          <w:sz w:val="24"/>
          <w:szCs w:val="24"/>
          <w:lang w:val="ru-RU"/>
        </w:rPr>
        <w:t>ООП НОО - основная образовательная программа начального общего образования</w:t>
      </w:r>
    </w:p>
    <w:p w:rsidR="003D036C" w:rsidRPr="0026527F" w:rsidRDefault="003D036C" w:rsidP="003D036C">
      <w:pPr>
        <w:spacing w:line="276" w:lineRule="auto"/>
        <w:ind w:left="567" w:firstLine="1134"/>
        <w:jc w:val="both"/>
        <w:rPr>
          <w:sz w:val="24"/>
          <w:szCs w:val="24"/>
          <w:lang w:val="ru-RU"/>
        </w:rPr>
      </w:pPr>
    </w:p>
    <w:p w:rsidR="003D036C" w:rsidRPr="0026527F" w:rsidRDefault="003D036C" w:rsidP="003D036C">
      <w:pPr>
        <w:numPr>
          <w:ilvl w:val="0"/>
          <w:numId w:val="10"/>
        </w:numPr>
        <w:spacing w:line="276" w:lineRule="auto"/>
        <w:jc w:val="both"/>
        <w:rPr>
          <w:sz w:val="24"/>
          <w:szCs w:val="24"/>
          <w:lang w:val="ru-RU"/>
        </w:rPr>
      </w:pPr>
      <w:r w:rsidRPr="0026527F">
        <w:rPr>
          <w:sz w:val="24"/>
          <w:szCs w:val="24"/>
          <w:lang w:val="ru-RU"/>
        </w:rPr>
        <w:t>ОО - общеобразовательная организация</w:t>
      </w:r>
    </w:p>
    <w:p w:rsidR="003D036C" w:rsidRPr="0026527F" w:rsidRDefault="003D036C" w:rsidP="003D036C">
      <w:pPr>
        <w:spacing w:line="276" w:lineRule="auto"/>
        <w:ind w:left="567" w:firstLine="1134"/>
        <w:jc w:val="both"/>
        <w:rPr>
          <w:sz w:val="24"/>
          <w:szCs w:val="24"/>
          <w:lang w:val="ru-RU"/>
        </w:rPr>
      </w:pPr>
    </w:p>
    <w:p w:rsidR="003D036C" w:rsidRPr="0026527F" w:rsidRDefault="003D036C" w:rsidP="003D036C">
      <w:pPr>
        <w:numPr>
          <w:ilvl w:val="0"/>
          <w:numId w:val="10"/>
        </w:numPr>
        <w:spacing w:line="276" w:lineRule="auto"/>
        <w:jc w:val="both"/>
        <w:rPr>
          <w:sz w:val="24"/>
          <w:szCs w:val="24"/>
          <w:lang w:val="ru-RU"/>
        </w:rPr>
      </w:pPr>
      <w:r w:rsidRPr="0026527F">
        <w:rPr>
          <w:sz w:val="24"/>
          <w:szCs w:val="24"/>
          <w:lang w:val="ru-RU"/>
        </w:rPr>
        <w:t>АООП - адаптированная основная общеобразовательная программа</w:t>
      </w:r>
    </w:p>
    <w:p w:rsidR="003D036C" w:rsidRPr="0026527F" w:rsidRDefault="003D036C" w:rsidP="003D036C">
      <w:pPr>
        <w:spacing w:line="276" w:lineRule="auto"/>
        <w:ind w:left="567" w:firstLine="1134"/>
        <w:jc w:val="both"/>
        <w:rPr>
          <w:sz w:val="24"/>
          <w:szCs w:val="24"/>
          <w:lang w:val="ru-RU"/>
        </w:rPr>
      </w:pPr>
    </w:p>
    <w:p w:rsidR="003D036C" w:rsidRPr="0026527F" w:rsidRDefault="003D036C" w:rsidP="003D036C">
      <w:pPr>
        <w:numPr>
          <w:ilvl w:val="0"/>
          <w:numId w:val="10"/>
        </w:numPr>
        <w:spacing w:line="276" w:lineRule="auto"/>
        <w:jc w:val="both"/>
        <w:rPr>
          <w:sz w:val="24"/>
          <w:szCs w:val="24"/>
          <w:lang w:val="ru-RU"/>
        </w:rPr>
      </w:pPr>
      <w:r w:rsidRPr="0026527F">
        <w:rPr>
          <w:sz w:val="24"/>
          <w:szCs w:val="24"/>
          <w:lang w:val="ru-RU"/>
        </w:rPr>
        <w:t>ПАООП НОО - примерная адаптированная основная образовательная программа начального общего образования</w:t>
      </w:r>
    </w:p>
    <w:p w:rsidR="003D036C" w:rsidRPr="0026527F" w:rsidRDefault="003D036C" w:rsidP="003D036C">
      <w:pPr>
        <w:spacing w:line="276" w:lineRule="auto"/>
        <w:ind w:left="567" w:firstLine="1134"/>
        <w:jc w:val="both"/>
        <w:rPr>
          <w:sz w:val="24"/>
          <w:szCs w:val="24"/>
          <w:lang w:val="ru-RU"/>
        </w:rPr>
      </w:pPr>
    </w:p>
    <w:p w:rsidR="003D036C" w:rsidRPr="0026527F" w:rsidRDefault="003D036C" w:rsidP="003D036C">
      <w:pPr>
        <w:numPr>
          <w:ilvl w:val="0"/>
          <w:numId w:val="10"/>
        </w:numPr>
        <w:spacing w:line="276" w:lineRule="auto"/>
        <w:jc w:val="both"/>
        <w:rPr>
          <w:sz w:val="24"/>
          <w:szCs w:val="24"/>
          <w:lang w:val="ru-RU"/>
        </w:rPr>
      </w:pPr>
      <w:r w:rsidRPr="0026527F">
        <w:rPr>
          <w:sz w:val="24"/>
          <w:szCs w:val="24"/>
          <w:lang w:val="ru-RU"/>
        </w:rPr>
        <w:t>ПАООП - примерная адаптированная основная общеобразовательная программа</w:t>
      </w:r>
    </w:p>
    <w:p w:rsidR="003D036C" w:rsidRPr="0026527F" w:rsidRDefault="003D036C" w:rsidP="003D036C">
      <w:pPr>
        <w:spacing w:line="276" w:lineRule="auto"/>
        <w:ind w:left="567" w:firstLine="1134"/>
        <w:jc w:val="both"/>
        <w:rPr>
          <w:sz w:val="24"/>
          <w:szCs w:val="24"/>
          <w:lang w:val="ru-RU"/>
        </w:rPr>
      </w:pPr>
    </w:p>
    <w:p w:rsidR="003D036C" w:rsidRPr="0026527F" w:rsidRDefault="003D036C" w:rsidP="003D036C">
      <w:pPr>
        <w:numPr>
          <w:ilvl w:val="0"/>
          <w:numId w:val="10"/>
        </w:numPr>
        <w:spacing w:line="276" w:lineRule="auto"/>
        <w:jc w:val="both"/>
        <w:rPr>
          <w:sz w:val="24"/>
          <w:szCs w:val="24"/>
          <w:lang w:val="ru-RU"/>
        </w:rPr>
      </w:pPr>
      <w:r w:rsidRPr="0026527F">
        <w:rPr>
          <w:sz w:val="24"/>
          <w:szCs w:val="24"/>
          <w:lang w:val="ru-RU"/>
        </w:rPr>
        <w:t>СИП</w:t>
      </w:r>
      <w:proofErr w:type="gramStart"/>
      <w:r w:rsidRPr="0026527F">
        <w:rPr>
          <w:sz w:val="24"/>
          <w:szCs w:val="24"/>
          <w:lang w:val="ru-RU"/>
        </w:rPr>
        <w:t>Р-</w:t>
      </w:r>
      <w:proofErr w:type="gramEnd"/>
      <w:r w:rsidRPr="0026527F">
        <w:rPr>
          <w:sz w:val="24"/>
          <w:szCs w:val="24"/>
          <w:lang w:val="ru-RU"/>
        </w:rPr>
        <w:t xml:space="preserve"> специальная индивидуальная программа развития</w:t>
      </w:r>
    </w:p>
    <w:p w:rsidR="003D036C" w:rsidRPr="0026527F" w:rsidRDefault="003D036C" w:rsidP="003D036C">
      <w:pPr>
        <w:spacing w:line="276" w:lineRule="auto"/>
        <w:ind w:left="567" w:firstLine="1134"/>
        <w:jc w:val="both"/>
        <w:rPr>
          <w:sz w:val="24"/>
          <w:szCs w:val="24"/>
          <w:lang w:val="ru-RU"/>
        </w:rPr>
      </w:pPr>
    </w:p>
    <w:p w:rsidR="003D036C" w:rsidRPr="0026527F" w:rsidRDefault="003D036C" w:rsidP="003D036C">
      <w:pPr>
        <w:numPr>
          <w:ilvl w:val="0"/>
          <w:numId w:val="10"/>
        </w:numPr>
        <w:spacing w:line="276" w:lineRule="auto"/>
        <w:jc w:val="both"/>
        <w:rPr>
          <w:sz w:val="24"/>
          <w:szCs w:val="24"/>
          <w:lang w:val="ru-RU"/>
        </w:rPr>
      </w:pPr>
      <w:r w:rsidRPr="0026527F">
        <w:rPr>
          <w:sz w:val="24"/>
          <w:szCs w:val="24"/>
          <w:lang w:val="ru-RU"/>
        </w:rPr>
        <w:t>ПМПК - психолого-медико-педагогическая комиссия</w:t>
      </w:r>
    </w:p>
    <w:p w:rsidR="003D036C" w:rsidRPr="0026527F" w:rsidRDefault="003D036C" w:rsidP="003D036C">
      <w:pPr>
        <w:spacing w:line="276" w:lineRule="auto"/>
        <w:ind w:left="567" w:firstLine="1134"/>
        <w:jc w:val="both"/>
        <w:rPr>
          <w:sz w:val="24"/>
          <w:szCs w:val="24"/>
          <w:lang w:val="ru-RU"/>
        </w:rPr>
      </w:pPr>
    </w:p>
    <w:p w:rsidR="003D036C" w:rsidRPr="0026527F" w:rsidRDefault="003D036C" w:rsidP="003D036C">
      <w:pPr>
        <w:numPr>
          <w:ilvl w:val="0"/>
          <w:numId w:val="10"/>
        </w:numPr>
        <w:spacing w:line="276" w:lineRule="auto"/>
        <w:jc w:val="both"/>
        <w:rPr>
          <w:sz w:val="24"/>
          <w:szCs w:val="24"/>
          <w:lang w:val="ru-RU"/>
        </w:rPr>
      </w:pPr>
      <w:r w:rsidRPr="0026527F">
        <w:rPr>
          <w:sz w:val="24"/>
          <w:szCs w:val="24"/>
          <w:lang w:val="ru-RU"/>
        </w:rPr>
        <w:t>ПМПк - психолого-медико-педагогический консилиум</w:t>
      </w:r>
    </w:p>
    <w:p w:rsidR="003D036C" w:rsidRPr="0026527F" w:rsidRDefault="003D036C" w:rsidP="003D036C">
      <w:pPr>
        <w:spacing w:line="276" w:lineRule="auto"/>
        <w:ind w:left="567" w:firstLine="1134"/>
        <w:jc w:val="both"/>
        <w:rPr>
          <w:sz w:val="24"/>
          <w:szCs w:val="24"/>
          <w:lang w:val="ru-RU"/>
        </w:rPr>
      </w:pPr>
    </w:p>
    <w:p w:rsidR="003D036C" w:rsidRPr="0026527F" w:rsidRDefault="003D036C" w:rsidP="003D036C">
      <w:pPr>
        <w:numPr>
          <w:ilvl w:val="0"/>
          <w:numId w:val="10"/>
        </w:numPr>
        <w:spacing w:line="276" w:lineRule="auto"/>
        <w:jc w:val="both"/>
        <w:rPr>
          <w:sz w:val="24"/>
          <w:szCs w:val="24"/>
          <w:lang w:val="ru-RU"/>
        </w:rPr>
      </w:pPr>
      <w:r w:rsidRPr="0026527F">
        <w:rPr>
          <w:sz w:val="24"/>
          <w:szCs w:val="24"/>
          <w:lang w:val="ru-RU"/>
        </w:rPr>
        <w:t xml:space="preserve">ИПР - индивидуальная программа реабилитации и </w:t>
      </w:r>
      <w:proofErr w:type="spellStart"/>
      <w:r w:rsidRPr="0026527F">
        <w:rPr>
          <w:sz w:val="24"/>
          <w:szCs w:val="24"/>
          <w:lang w:val="ru-RU"/>
        </w:rPr>
        <w:t>абилитации</w:t>
      </w:r>
      <w:proofErr w:type="spellEnd"/>
      <w:r w:rsidRPr="0026527F">
        <w:rPr>
          <w:sz w:val="24"/>
          <w:szCs w:val="24"/>
          <w:lang w:val="ru-RU"/>
        </w:rPr>
        <w:t xml:space="preserve"> инвалида</w:t>
      </w:r>
    </w:p>
    <w:p w:rsidR="003D036C" w:rsidRPr="0026527F" w:rsidRDefault="003D036C" w:rsidP="003D036C">
      <w:pPr>
        <w:spacing w:line="276" w:lineRule="auto"/>
        <w:ind w:left="567" w:firstLine="1134"/>
        <w:jc w:val="both"/>
        <w:rPr>
          <w:sz w:val="24"/>
          <w:szCs w:val="24"/>
          <w:lang w:val="ru-RU"/>
        </w:rPr>
      </w:pPr>
    </w:p>
    <w:p w:rsidR="003D036C" w:rsidRPr="0026527F" w:rsidRDefault="003D036C" w:rsidP="003D036C">
      <w:pPr>
        <w:spacing w:line="276" w:lineRule="auto"/>
        <w:ind w:left="142" w:firstLine="851"/>
        <w:jc w:val="both"/>
        <w:rPr>
          <w:sz w:val="24"/>
          <w:szCs w:val="24"/>
          <w:lang w:val="ru-RU"/>
        </w:rPr>
      </w:pPr>
      <w:r w:rsidRPr="0026527F">
        <w:rPr>
          <w:sz w:val="24"/>
          <w:szCs w:val="24"/>
          <w:lang w:val="ru-RU"/>
        </w:rPr>
        <w:t>(ГАРАНТ</w:t>
      </w:r>
      <w:proofErr w:type="gramStart"/>
      <w:r w:rsidRPr="0026527F">
        <w:rPr>
          <w:sz w:val="24"/>
          <w:szCs w:val="24"/>
          <w:lang w:val="ru-RU"/>
        </w:rPr>
        <w:t>.Р</w:t>
      </w:r>
      <w:proofErr w:type="gramEnd"/>
      <w:r w:rsidRPr="0026527F">
        <w:rPr>
          <w:sz w:val="24"/>
          <w:szCs w:val="24"/>
          <w:lang w:val="ru-RU"/>
        </w:rPr>
        <w:t>У:http://www.garant.ru/products/ipo/prime/doc/71254376/#ixzz5WuZdO9Gh)</w:t>
      </w:r>
    </w:p>
    <w:p w:rsidR="003D036C" w:rsidRPr="0026527F" w:rsidRDefault="003D036C" w:rsidP="003D036C">
      <w:pPr>
        <w:spacing w:line="276" w:lineRule="auto"/>
        <w:ind w:left="567" w:firstLine="1134"/>
        <w:jc w:val="both"/>
        <w:rPr>
          <w:sz w:val="24"/>
          <w:szCs w:val="24"/>
          <w:lang w:val="ru-RU"/>
        </w:rPr>
      </w:pPr>
    </w:p>
    <w:p w:rsidR="003D036C" w:rsidRPr="0026527F" w:rsidRDefault="003D036C" w:rsidP="003D036C">
      <w:pPr>
        <w:spacing w:line="276" w:lineRule="auto"/>
        <w:ind w:left="567" w:firstLine="1134"/>
        <w:jc w:val="both"/>
        <w:rPr>
          <w:sz w:val="24"/>
          <w:szCs w:val="24"/>
          <w:lang w:val="ru-RU"/>
        </w:rPr>
      </w:pPr>
    </w:p>
    <w:p w:rsidR="003D036C" w:rsidRPr="0026527F" w:rsidRDefault="003D036C" w:rsidP="003D036C">
      <w:pPr>
        <w:spacing w:line="276" w:lineRule="auto"/>
        <w:ind w:left="567" w:firstLine="1134"/>
        <w:jc w:val="both"/>
        <w:rPr>
          <w:sz w:val="24"/>
          <w:szCs w:val="24"/>
          <w:lang w:val="ru-RU"/>
        </w:rPr>
      </w:pPr>
    </w:p>
    <w:p w:rsidR="003D036C" w:rsidRPr="0026527F" w:rsidRDefault="003D036C" w:rsidP="003D036C">
      <w:pPr>
        <w:spacing w:line="276" w:lineRule="auto"/>
        <w:ind w:left="567" w:firstLine="1134"/>
        <w:jc w:val="center"/>
        <w:rPr>
          <w:b/>
          <w:sz w:val="24"/>
          <w:szCs w:val="24"/>
          <w:lang w:val="ru-RU"/>
        </w:rPr>
      </w:pPr>
      <w:r w:rsidRPr="0026527F">
        <w:rPr>
          <w:b/>
          <w:sz w:val="24"/>
          <w:szCs w:val="24"/>
          <w:lang w:val="ru-RU"/>
        </w:rPr>
        <w:t>РЕКОМЕНДУЕМАЯ ЛИТЕРАТУРА:</w:t>
      </w:r>
    </w:p>
    <w:p w:rsidR="003D036C" w:rsidRPr="0026527F" w:rsidRDefault="003D036C" w:rsidP="003D036C">
      <w:pPr>
        <w:spacing w:line="276" w:lineRule="auto"/>
        <w:ind w:left="567" w:firstLine="1134"/>
        <w:jc w:val="center"/>
        <w:rPr>
          <w:sz w:val="24"/>
          <w:szCs w:val="24"/>
          <w:lang w:val="ru-RU"/>
        </w:rPr>
      </w:pPr>
    </w:p>
    <w:p w:rsidR="003D036C" w:rsidRPr="0026527F" w:rsidRDefault="003D036C" w:rsidP="003D036C">
      <w:pPr>
        <w:spacing w:line="276" w:lineRule="auto"/>
        <w:ind w:left="567" w:firstLine="1134"/>
        <w:jc w:val="center"/>
        <w:rPr>
          <w:sz w:val="24"/>
          <w:szCs w:val="24"/>
          <w:lang w:val="ru-RU"/>
        </w:rPr>
      </w:pPr>
    </w:p>
    <w:p w:rsidR="003D036C" w:rsidRPr="0026527F" w:rsidRDefault="003D036C" w:rsidP="003D036C">
      <w:pPr>
        <w:spacing w:line="276" w:lineRule="auto"/>
        <w:ind w:left="567" w:firstLine="1134"/>
        <w:jc w:val="both"/>
        <w:rPr>
          <w:sz w:val="24"/>
          <w:szCs w:val="24"/>
          <w:lang w:val="ru-RU"/>
        </w:rPr>
      </w:pPr>
      <w:r w:rsidRPr="0026527F">
        <w:rPr>
          <w:sz w:val="24"/>
          <w:szCs w:val="24"/>
          <w:lang w:val="ru-RU"/>
        </w:rPr>
        <w:t>1.</w:t>
      </w:r>
      <w:r w:rsidRPr="0026527F">
        <w:rPr>
          <w:b/>
          <w:sz w:val="24"/>
          <w:szCs w:val="24"/>
          <w:lang w:val="ru-RU"/>
        </w:rPr>
        <w:t>Федеральный  государственный  образовательный  стандарт  начального  общего образования  обучающихся  с  ограниченными  возможностями здоровья  /  М-во образования  и науки</w:t>
      </w:r>
      <w:proofErr w:type="gramStart"/>
      <w:r w:rsidRPr="0026527F">
        <w:rPr>
          <w:b/>
          <w:sz w:val="24"/>
          <w:szCs w:val="24"/>
          <w:lang w:val="ru-RU"/>
        </w:rPr>
        <w:t xml:space="preserve"> Р</w:t>
      </w:r>
      <w:proofErr w:type="gramEnd"/>
      <w:r w:rsidRPr="0026527F">
        <w:rPr>
          <w:b/>
          <w:sz w:val="24"/>
          <w:szCs w:val="24"/>
          <w:lang w:val="ru-RU"/>
        </w:rPr>
        <w:t>ос. Федерации.</w:t>
      </w:r>
      <w:r w:rsidRPr="0026527F">
        <w:rPr>
          <w:sz w:val="24"/>
          <w:szCs w:val="24"/>
          <w:lang w:val="ru-RU"/>
        </w:rPr>
        <w:t xml:space="preserve"> </w:t>
      </w:r>
      <w:proofErr w:type="gramStart"/>
      <w:r w:rsidRPr="0026527F">
        <w:rPr>
          <w:sz w:val="24"/>
          <w:szCs w:val="24"/>
          <w:lang w:val="ru-RU"/>
        </w:rPr>
        <w:t>–М</w:t>
      </w:r>
      <w:proofErr w:type="gramEnd"/>
      <w:r w:rsidRPr="0026527F">
        <w:rPr>
          <w:sz w:val="24"/>
          <w:szCs w:val="24"/>
          <w:lang w:val="ru-RU"/>
        </w:rPr>
        <w:t>.: Просвещение, 2017. –404 с. В учебном издании даны общие положения ФГОС, требования к структуре АООП НОО (адаптированной  основной    общеобразовательной  программе  начального  общего образования), требования к условиям реализации АООП НОО, требования к результатам освоения АООП НОО.</w:t>
      </w:r>
    </w:p>
    <w:p w:rsidR="003D036C" w:rsidRPr="0026527F" w:rsidRDefault="003D036C" w:rsidP="003D036C">
      <w:pPr>
        <w:spacing w:line="276" w:lineRule="auto"/>
        <w:ind w:left="567" w:firstLine="1134"/>
        <w:jc w:val="both"/>
        <w:rPr>
          <w:sz w:val="24"/>
          <w:szCs w:val="24"/>
          <w:lang w:val="ru-RU"/>
        </w:rPr>
      </w:pPr>
      <w:r w:rsidRPr="0026527F">
        <w:rPr>
          <w:sz w:val="24"/>
          <w:szCs w:val="24"/>
          <w:lang w:val="ru-RU"/>
        </w:rPr>
        <w:lastRenderedPageBreak/>
        <w:t xml:space="preserve">2. </w:t>
      </w:r>
      <w:r w:rsidRPr="0026527F">
        <w:rPr>
          <w:b/>
          <w:sz w:val="24"/>
          <w:szCs w:val="24"/>
          <w:lang w:val="ru-RU"/>
        </w:rPr>
        <w:t xml:space="preserve">Бабкина Н.В. </w:t>
      </w:r>
      <w:proofErr w:type="spellStart"/>
      <w:r w:rsidRPr="0026527F">
        <w:rPr>
          <w:b/>
          <w:sz w:val="24"/>
          <w:szCs w:val="24"/>
          <w:lang w:val="ru-RU"/>
        </w:rPr>
        <w:t>Саморегуляция</w:t>
      </w:r>
      <w:proofErr w:type="spellEnd"/>
      <w:r w:rsidRPr="0026527F">
        <w:rPr>
          <w:b/>
          <w:sz w:val="24"/>
          <w:szCs w:val="24"/>
          <w:lang w:val="ru-RU"/>
        </w:rPr>
        <w:t xml:space="preserve"> в познавательной деятельности у детей с задержкой психического развития: учебное пособие / </w:t>
      </w:r>
      <w:proofErr w:type="spellStart"/>
      <w:r w:rsidRPr="0026527F">
        <w:rPr>
          <w:b/>
          <w:sz w:val="24"/>
          <w:szCs w:val="24"/>
          <w:lang w:val="ru-RU"/>
        </w:rPr>
        <w:t>Н.В.Бабкина</w:t>
      </w:r>
      <w:proofErr w:type="spellEnd"/>
      <w:r w:rsidRPr="0026527F">
        <w:rPr>
          <w:b/>
          <w:sz w:val="24"/>
          <w:szCs w:val="24"/>
          <w:lang w:val="ru-RU"/>
        </w:rPr>
        <w:t xml:space="preserve">. </w:t>
      </w:r>
      <w:proofErr w:type="gramStart"/>
      <w:r w:rsidRPr="0026527F">
        <w:rPr>
          <w:b/>
          <w:sz w:val="24"/>
          <w:szCs w:val="24"/>
          <w:lang w:val="ru-RU"/>
        </w:rPr>
        <w:t>–М</w:t>
      </w:r>
      <w:proofErr w:type="gramEnd"/>
      <w:r w:rsidRPr="0026527F">
        <w:rPr>
          <w:b/>
          <w:sz w:val="24"/>
          <w:szCs w:val="24"/>
          <w:lang w:val="ru-RU"/>
        </w:rPr>
        <w:t xml:space="preserve">.: Гуманитарный </w:t>
      </w:r>
      <w:proofErr w:type="spellStart"/>
      <w:r w:rsidRPr="0026527F">
        <w:rPr>
          <w:b/>
          <w:sz w:val="24"/>
          <w:szCs w:val="24"/>
          <w:lang w:val="ru-RU"/>
        </w:rPr>
        <w:t>изд.центр</w:t>
      </w:r>
      <w:proofErr w:type="spellEnd"/>
      <w:r w:rsidRPr="0026527F">
        <w:rPr>
          <w:b/>
          <w:sz w:val="24"/>
          <w:szCs w:val="24"/>
          <w:lang w:val="ru-RU"/>
        </w:rPr>
        <w:t xml:space="preserve"> ВЛАДОС, 2016. –143 с. </w:t>
      </w:r>
      <w:r w:rsidRPr="0026527F">
        <w:rPr>
          <w:sz w:val="24"/>
          <w:szCs w:val="24"/>
          <w:lang w:val="ru-RU"/>
        </w:rPr>
        <w:t xml:space="preserve">(В  пособии  представлены  </w:t>
      </w:r>
      <w:proofErr w:type="spellStart"/>
      <w:r w:rsidRPr="0026527F">
        <w:rPr>
          <w:sz w:val="24"/>
          <w:szCs w:val="24"/>
          <w:lang w:val="ru-RU"/>
        </w:rPr>
        <w:t>материалыпо</w:t>
      </w:r>
      <w:proofErr w:type="spellEnd"/>
      <w:r w:rsidRPr="0026527F">
        <w:rPr>
          <w:sz w:val="24"/>
          <w:szCs w:val="24"/>
          <w:lang w:val="ru-RU"/>
        </w:rPr>
        <w:t xml:space="preserve">  исследованию произвольной  регуляции познавательной деятельности у старших дошкольников и младших школьников с ЗПР. На основании </w:t>
      </w:r>
      <w:proofErr w:type="gramStart"/>
      <w:r w:rsidRPr="0026527F">
        <w:rPr>
          <w:sz w:val="24"/>
          <w:szCs w:val="24"/>
          <w:lang w:val="ru-RU"/>
        </w:rPr>
        <w:t>результатов дифференцированного изучения готовности этой категории детей</w:t>
      </w:r>
      <w:proofErr w:type="gramEnd"/>
      <w:r w:rsidRPr="0026527F">
        <w:rPr>
          <w:sz w:val="24"/>
          <w:szCs w:val="24"/>
          <w:lang w:val="ru-RU"/>
        </w:rPr>
        <w:t xml:space="preserve"> к школьному обучению обосновываются их особые образовательные потребности в части целенаправленной работы по формированию умений </w:t>
      </w:r>
      <w:proofErr w:type="spellStart"/>
      <w:r w:rsidRPr="0026527F">
        <w:rPr>
          <w:sz w:val="24"/>
          <w:szCs w:val="24"/>
          <w:lang w:val="ru-RU"/>
        </w:rPr>
        <w:t>саморегуляции</w:t>
      </w:r>
      <w:proofErr w:type="spellEnd"/>
      <w:r w:rsidRPr="0026527F">
        <w:rPr>
          <w:sz w:val="24"/>
          <w:szCs w:val="24"/>
          <w:lang w:val="ru-RU"/>
        </w:rPr>
        <w:t xml:space="preserve">. Представлена  программа  коррекционно-развивающей  работы,  включающая,  с  одной стороны, внешнюю организацию среды, направленную на развитие ведущей деятельности ребёнка,  с  другой </w:t>
      </w:r>
      <w:proofErr w:type="gramStart"/>
      <w:r w:rsidRPr="0026527F">
        <w:rPr>
          <w:sz w:val="24"/>
          <w:szCs w:val="24"/>
          <w:lang w:val="ru-RU"/>
        </w:rPr>
        <w:t>–с</w:t>
      </w:r>
      <w:proofErr w:type="gramEnd"/>
      <w:r w:rsidRPr="0026527F">
        <w:rPr>
          <w:sz w:val="24"/>
          <w:szCs w:val="24"/>
          <w:lang w:val="ru-RU"/>
        </w:rPr>
        <w:t xml:space="preserve">пециальные  занятия  по  формированию  умений  осознанной </w:t>
      </w:r>
      <w:proofErr w:type="spellStart"/>
      <w:r w:rsidRPr="0026527F">
        <w:rPr>
          <w:sz w:val="24"/>
          <w:szCs w:val="24"/>
          <w:lang w:val="ru-RU"/>
        </w:rPr>
        <w:t>саморегуляции</w:t>
      </w:r>
      <w:proofErr w:type="spellEnd"/>
      <w:r w:rsidRPr="0026527F">
        <w:rPr>
          <w:sz w:val="24"/>
          <w:szCs w:val="24"/>
          <w:lang w:val="ru-RU"/>
        </w:rPr>
        <w:t xml:space="preserve">. Приведены методические рекомендации по организации индивидуальных и групповых занятий психолога,  учитывающие  уровень </w:t>
      </w:r>
      <w:proofErr w:type="spellStart"/>
      <w:r w:rsidRPr="0026527F">
        <w:rPr>
          <w:sz w:val="24"/>
          <w:szCs w:val="24"/>
          <w:lang w:val="ru-RU"/>
        </w:rPr>
        <w:t>сформированности</w:t>
      </w:r>
      <w:proofErr w:type="spellEnd"/>
      <w:r w:rsidRPr="0026527F">
        <w:rPr>
          <w:sz w:val="24"/>
          <w:szCs w:val="24"/>
          <w:lang w:val="ru-RU"/>
        </w:rPr>
        <w:t xml:space="preserve">  у ребёнка осознанной  регуляции  познавательной  деятельности;  рекомендации  учителям  по осуществлению  индивидуального  и  дифференцированного  подходов  к  учащимся; рекомендации родителям. Теоретический  и  методический  материал  пособия  может  быть  использован  при подготовке  и  переподготовке  психологов  и  педагогов;  он  будет  полезен  студентам педагогических,  психологических,  дефектологических  факультетов  педагогических университетов. Книга  адресована  психологам,  дефектологам,  методистам  дошкольных  и  школьных образовательных организаций, </w:t>
      </w:r>
      <w:proofErr w:type="spellStart"/>
      <w:r w:rsidRPr="0026527F">
        <w:rPr>
          <w:sz w:val="24"/>
          <w:szCs w:val="24"/>
          <w:lang w:val="ru-RU"/>
        </w:rPr>
        <w:t>координатарам</w:t>
      </w:r>
      <w:proofErr w:type="spellEnd"/>
      <w:r w:rsidRPr="0026527F">
        <w:rPr>
          <w:sz w:val="24"/>
          <w:szCs w:val="24"/>
          <w:lang w:val="ru-RU"/>
        </w:rPr>
        <w:t xml:space="preserve"> по инклюзивному образованию.</w:t>
      </w:r>
    </w:p>
    <w:p w:rsidR="003D036C" w:rsidRPr="0026527F" w:rsidRDefault="003D036C" w:rsidP="003D036C">
      <w:pPr>
        <w:spacing w:line="276" w:lineRule="auto"/>
        <w:ind w:left="567" w:firstLine="1134"/>
        <w:jc w:val="both"/>
        <w:rPr>
          <w:sz w:val="24"/>
          <w:szCs w:val="24"/>
          <w:lang w:val="ru-RU"/>
        </w:rPr>
      </w:pPr>
      <w:r w:rsidRPr="0026527F">
        <w:rPr>
          <w:sz w:val="24"/>
          <w:szCs w:val="24"/>
          <w:lang w:val="ru-RU"/>
        </w:rPr>
        <w:t xml:space="preserve">3. </w:t>
      </w:r>
      <w:r w:rsidRPr="0026527F">
        <w:rPr>
          <w:b/>
          <w:sz w:val="24"/>
          <w:szCs w:val="24"/>
          <w:lang w:val="ru-RU"/>
        </w:rPr>
        <w:t xml:space="preserve">Воспитание  и  обучение  детей  и  подростков  с  </w:t>
      </w:r>
      <w:proofErr w:type="gramStart"/>
      <w:r w:rsidRPr="0026527F">
        <w:rPr>
          <w:b/>
          <w:sz w:val="24"/>
          <w:szCs w:val="24"/>
          <w:lang w:val="ru-RU"/>
        </w:rPr>
        <w:t>тяжёлым</w:t>
      </w:r>
      <w:proofErr w:type="gramEnd"/>
      <w:r w:rsidRPr="0026527F">
        <w:rPr>
          <w:b/>
          <w:sz w:val="24"/>
          <w:szCs w:val="24"/>
          <w:lang w:val="ru-RU"/>
        </w:rPr>
        <w:t xml:space="preserve">  и  множественными нарушениями  развития:  программно-методические  материалы  /  под  ред.  И.М. </w:t>
      </w:r>
      <w:proofErr w:type="spellStart"/>
      <w:r w:rsidRPr="0026527F">
        <w:rPr>
          <w:b/>
          <w:sz w:val="24"/>
          <w:szCs w:val="24"/>
          <w:lang w:val="ru-RU"/>
        </w:rPr>
        <w:t>Бгажноковой</w:t>
      </w:r>
      <w:proofErr w:type="spellEnd"/>
      <w:r w:rsidRPr="0026527F">
        <w:rPr>
          <w:b/>
          <w:sz w:val="24"/>
          <w:szCs w:val="24"/>
          <w:lang w:val="ru-RU"/>
        </w:rPr>
        <w:t xml:space="preserve">. – М.:  </w:t>
      </w:r>
      <w:proofErr w:type="spellStart"/>
      <w:r w:rsidRPr="0026527F">
        <w:rPr>
          <w:b/>
          <w:sz w:val="24"/>
          <w:szCs w:val="24"/>
          <w:lang w:val="ru-RU"/>
        </w:rPr>
        <w:t>Гуманит</w:t>
      </w:r>
      <w:proofErr w:type="spellEnd"/>
      <w:r w:rsidRPr="0026527F">
        <w:rPr>
          <w:b/>
          <w:sz w:val="24"/>
          <w:szCs w:val="24"/>
          <w:lang w:val="ru-RU"/>
        </w:rPr>
        <w:t>. изд. центр  ВЛАДОС,  2013. –239  с.:</w:t>
      </w:r>
      <w:r w:rsidRPr="0026527F">
        <w:rPr>
          <w:sz w:val="24"/>
          <w:szCs w:val="24"/>
          <w:lang w:val="ru-RU"/>
        </w:rPr>
        <w:t xml:space="preserve"> ил. </w:t>
      </w:r>
      <w:proofErr w:type="gramStart"/>
      <w:r w:rsidRPr="0026527F">
        <w:rPr>
          <w:sz w:val="24"/>
          <w:szCs w:val="24"/>
          <w:lang w:val="ru-RU"/>
        </w:rPr>
        <w:t>–(</w:t>
      </w:r>
      <w:proofErr w:type="gramEnd"/>
      <w:r w:rsidRPr="0026527F">
        <w:rPr>
          <w:sz w:val="24"/>
          <w:szCs w:val="24"/>
          <w:lang w:val="ru-RU"/>
        </w:rPr>
        <w:t>Коррекционная педагогика) В  программно-методических  материалах  представлены  современные  подходы  к организации  и  содержанию  воспитания  детей  с  тяжёлыми  нарушениями психофизического и интеллектуального развития в условиях детских домов, интернатов.</w:t>
      </w:r>
    </w:p>
    <w:p w:rsidR="003D036C" w:rsidRPr="0026527F" w:rsidRDefault="003D036C" w:rsidP="003D036C">
      <w:pPr>
        <w:spacing w:line="276" w:lineRule="auto"/>
        <w:ind w:left="567" w:firstLine="1134"/>
        <w:jc w:val="both"/>
        <w:rPr>
          <w:sz w:val="24"/>
          <w:szCs w:val="24"/>
          <w:lang w:val="ru-RU"/>
        </w:rPr>
      </w:pPr>
      <w:r w:rsidRPr="0026527F">
        <w:rPr>
          <w:b/>
          <w:sz w:val="24"/>
          <w:szCs w:val="24"/>
          <w:lang w:val="ru-RU"/>
        </w:rPr>
        <w:t xml:space="preserve">4.Инклюзивное образование. Настольная книга педагога, работающего с детьми с ОВЗ: методическое пособие. </w:t>
      </w:r>
      <w:proofErr w:type="gramStart"/>
      <w:r w:rsidRPr="0026527F">
        <w:rPr>
          <w:b/>
          <w:sz w:val="24"/>
          <w:szCs w:val="24"/>
          <w:lang w:val="ru-RU"/>
        </w:rPr>
        <w:t>–М</w:t>
      </w:r>
      <w:proofErr w:type="gramEnd"/>
      <w:r w:rsidRPr="0026527F">
        <w:rPr>
          <w:b/>
          <w:sz w:val="24"/>
          <w:szCs w:val="24"/>
          <w:lang w:val="ru-RU"/>
        </w:rPr>
        <w:t xml:space="preserve">.: </w:t>
      </w:r>
      <w:proofErr w:type="spellStart"/>
      <w:r w:rsidRPr="0026527F">
        <w:rPr>
          <w:b/>
          <w:sz w:val="24"/>
          <w:szCs w:val="24"/>
          <w:lang w:val="ru-RU"/>
        </w:rPr>
        <w:t>Гуманит</w:t>
      </w:r>
      <w:proofErr w:type="spellEnd"/>
      <w:r w:rsidRPr="0026527F">
        <w:rPr>
          <w:b/>
          <w:sz w:val="24"/>
          <w:szCs w:val="24"/>
          <w:lang w:val="ru-RU"/>
        </w:rPr>
        <w:t>. изд. Центр ВЛАДОС, 2014. –167 с</w:t>
      </w:r>
      <w:r w:rsidRPr="0026527F">
        <w:rPr>
          <w:sz w:val="24"/>
          <w:szCs w:val="24"/>
          <w:lang w:val="ru-RU"/>
        </w:rPr>
        <w:t xml:space="preserve">. В  методическом  пособии  представлены  психолого-педагогические  «портреты»  детей, имеющих ограниченные возможности здоровья, и даны рекомендации по преодолению школьной неуспеваемости у данной категории детей в условиях интегративного обучения (инклюзии). Для  специалистов  воспитательных  и  образовательных  учреждений </w:t>
      </w:r>
      <w:proofErr w:type="gramStart"/>
      <w:r w:rsidRPr="0026527F">
        <w:rPr>
          <w:sz w:val="24"/>
          <w:szCs w:val="24"/>
          <w:lang w:val="ru-RU"/>
        </w:rPr>
        <w:t>–п</w:t>
      </w:r>
      <w:proofErr w:type="gramEnd"/>
      <w:r w:rsidRPr="0026527F">
        <w:rPr>
          <w:sz w:val="24"/>
          <w:szCs w:val="24"/>
          <w:lang w:val="ru-RU"/>
        </w:rPr>
        <w:t xml:space="preserve">едагогов, психологов, логопедов и дефектологов, а также студентов педагогических вузов. Может быть полезно родителям, имеющим ребёнка с ОВЗ. </w:t>
      </w:r>
    </w:p>
    <w:p w:rsidR="003D036C" w:rsidRPr="0026527F" w:rsidRDefault="003D036C" w:rsidP="003D036C">
      <w:pPr>
        <w:spacing w:line="276" w:lineRule="auto"/>
        <w:ind w:left="567" w:firstLine="1134"/>
        <w:jc w:val="both"/>
        <w:rPr>
          <w:sz w:val="24"/>
          <w:szCs w:val="24"/>
          <w:lang w:val="ru-RU"/>
        </w:rPr>
      </w:pPr>
      <w:r w:rsidRPr="0026527F">
        <w:rPr>
          <w:b/>
          <w:sz w:val="24"/>
          <w:szCs w:val="24"/>
          <w:lang w:val="ru-RU"/>
        </w:rPr>
        <w:t xml:space="preserve">5.Кононова  Н.Г.  Коррекция  нарушенных  функций  у  детей  с  церебральным параличом средствами музыки: пособие для учителя-дефектолога / Н.Г. Кононова. </w:t>
      </w:r>
      <w:proofErr w:type="gramStart"/>
      <w:r w:rsidRPr="0026527F">
        <w:rPr>
          <w:b/>
          <w:sz w:val="24"/>
          <w:szCs w:val="24"/>
          <w:lang w:val="ru-RU"/>
        </w:rPr>
        <w:t>–М</w:t>
      </w:r>
      <w:proofErr w:type="gramEnd"/>
      <w:r w:rsidRPr="0026527F">
        <w:rPr>
          <w:b/>
          <w:sz w:val="24"/>
          <w:szCs w:val="24"/>
          <w:lang w:val="ru-RU"/>
        </w:rPr>
        <w:t>.:</w:t>
      </w:r>
      <w:proofErr w:type="spellStart"/>
      <w:r w:rsidRPr="0026527F">
        <w:rPr>
          <w:b/>
          <w:sz w:val="24"/>
          <w:szCs w:val="24"/>
          <w:lang w:val="ru-RU"/>
        </w:rPr>
        <w:t>Гуманит</w:t>
      </w:r>
      <w:proofErr w:type="spellEnd"/>
      <w:r w:rsidRPr="0026527F">
        <w:rPr>
          <w:b/>
          <w:sz w:val="24"/>
          <w:szCs w:val="24"/>
          <w:lang w:val="ru-RU"/>
        </w:rPr>
        <w:t>. изд. центр ВЛАДОС,2008. –319 с.:</w:t>
      </w:r>
      <w:r w:rsidRPr="0026527F">
        <w:rPr>
          <w:sz w:val="24"/>
          <w:szCs w:val="24"/>
          <w:lang w:val="ru-RU"/>
        </w:rPr>
        <w:t xml:space="preserve"> ил. –(Развитие и коррекция).В работе раскрывается роль музыки в воспитании, обучении и развитии дошкольников, младших школьников с церебральным параличом. Даются  рекомендации,  как  с  помощью  музыки  достичь  определённых  результатов коррекции речи и движения ребёнка, в его раскрепощении, развитии познавательной </w:t>
      </w:r>
      <w:r w:rsidRPr="0026527F">
        <w:rPr>
          <w:sz w:val="24"/>
          <w:szCs w:val="24"/>
          <w:lang w:val="ru-RU"/>
        </w:rPr>
        <w:lastRenderedPageBreak/>
        <w:t>активности и самостоятельности. Пособие  окажет  практическую  помощь  учителям,  логопедам,  музыкальным руководителям,  воспитателям,  родителям,  занимающимся  с  детьми  с  церебральным параличом.</w:t>
      </w:r>
    </w:p>
    <w:p w:rsidR="003D036C" w:rsidRPr="0026527F" w:rsidRDefault="003D036C" w:rsidP="003D036C">
      <w:pPr>
        <w:spacing w:line="276" w:lineRule="auto"/>
        <w:ind w:left="567" w:firstLine="1134"/>
        <w:jc w:val="both"/>
        <w:rPr>
          <w:sz w:val="24"/>
          <w:szCs w:val="24"/>
          <w:lang w:val="ru-RU"/>
        </w:rPr>
      </w:pPr>
      <w:r w:rsidRPr="0026527F">
        <w:rPr>
          <w:b/>
          <w:sz w:val="24"/>
          <w:szCs w:val="24"/>
          <w:lang w:val="ru-RU"/>
        </w:rPr>
        <w:t>6.Коняева Н.П.  Воспитание детей с нарушениями  интеллектуального развития: учеб.  пособие  для  студентов  вузов,  обучающихся  по  специальности «</w:t>
      </w:r>
      <w:proofErr w:type="spellStart"/>
      <w:r w:rsidRPr="0026527F">
        <w:rPr>
          <w:b/>
          <w:sz w:val="24"/>
          <w:szCs w:val="24"/>
          <w:lang w:val="ru-RU"/>
        </w:rPr>
        <w:t>Олигрофенопедагогика</w:t>
      </w:r>
      <w:proofErr w:type="spellEnd"/>
      <w:r w:rsidRPr="0026527F">
        <w:rPr>
          <w:b/>
          <w:sz w:val="24"/>
          <w:szCs w:val="24"/>
          <w:lang w:val="ru-RU"/>
        </w:rPr>
        <w:t xml:space="preserve">»/  Н.П.  Коняева,  Т.С.  Никандрова. </w:t>
      </w:r>
      <w:proofErr w:type="gramStart"/>
      <w:r w:rsidRPr="0026527F">
        <w:rPr>
          <w:b/>
          <w:sz w:val="24"/>
          <w:szCs w:val="24"/>
          <w:lang w:val="ru-RU"/>
        </w:rPr>
        <w:t>–М</w:t>
      </w:r>
      <w:proofErr w:type="gramEnd"/>
      <w:r w:rsidRPr="0026527F">
        <w:rPr>
          <w:b/>
          <w:sz w:val="24"/>
          <w:szCs w:val="24"/>
          <w:lang w:val="ru-RU"/>
        </w:rPr>
        <w:t xml:space="preserve">.:  </w:t>
      </w:r>
      <w:proofErr w:type="spellStart"/>
      <w:r w:rsidRPr="0026527F">
        <w:rPr>
          <w:b/>
          <w:sz w:val="24"/>
          <w:szCs w:val="24"/>
          <w:lang w:val="ru-RU"/>
        </w:rPr>
        <w:t>Гуманит</w:t>
      </w:r>
      <w:proofErr w:type="spellEnd"/>
      <w:r w:rsidRPr="0026527F">
        <w:rPr>
          <w:b/>
          <w:sz w:val="24"/>
          <w:szCs w:val="24"/>
          <w:lang w:val="ru-RU"/>
        </w:rPr>
        <w:t>.  изд. центр ВЛАДОС,2014. –199 с.</w:t>
      </w:r>
      <w:r w:rsidRPr="0026527F">
        <w:rPr>
          <w:sz w:val="24"/>
          <w:szCs w:val="24"/>
          <w:lang w:val="ru-RU"/>
        </w:rPr>
        <w:t xml:space="preserve"> –(Коррекционная педагогика).В пособии на основе достижений современной специальной педагогики и психологии раскрываются  особенности  построения  воспитательного  процесса  в  специальных (коррекционных) образовательных учреждениях V111 вида. Пособие  адресовано  студентам  дефектологических  факультетов  и  ориентирует  их  на опережающий, рефлексивный и творческий характер усвоения педагогических знаний на основе традиционных </w:t>
      </w:r>
      <w:proofErr w:type="spellStart"/>
      <w:r w:rsidRPr="0026527F">
        <w:rPr>
          <w:sz w:val="24"/>
          <w:szCs w:val="24"/>
          <w:lang w:val="ru-RU"/>
        </w:rPr>
        <w:t>источников</w:t>
      </w:r>
      <w:proofErr w:type="gramStart"/>
      <w:r w:rsidRPr="0026527F">
        <w:rPr>
          <w:sz w:val="24"/>
          <w:szCs w:val="24"/>
          <w:lang w:val="ru-RU"/>
        </w:rPr>
        <w:t>.М</w:t>
      </w:r>
      <w:proofErr w:type="gramEnd"/>
      <w:r w:rsidRPr="0026527F">
        <w:rPr>
          <w:sz w:val="24"/>
          <w:szCs w:val="24"/>
          <w:lang w:val="ru-RU"/>
        </w:rPr>
        <w:t>атериалы</w:t>
      </w:r>
      <w:proofErr w:type="spellEnd"/>
      <w:r w:rsidRPr="0026527F">
        <w:rPr>
          <w:sz w:val="24"/>
          <w:szCs w:val="24"/>
          <w:lang w:val="ru-RU"/>
        </w:rPr>
        <w:t xml:space="preserve">   пособия   будут   полезны   учителям   и   воспитателям специальных(коррекционных)  образовательных  учреждений V111  вида,  сотрудникам центров психолого-педагогической коррекции и реабилитации, работникам учреждений системы социальной защиты, родителям с нарушениями интеллектуального развития.</w:t>
      </w:r>
    </w:p>
    <w:p w:rsidR="003D036C" w:rsidRPr="0026527F" w:rsidRDefault="003D036C" w:rsidP="003D036C">
      <w:pPr>
        <w:spacing w:line="276" w:lineRule="auto"/>
        <w:ind w:left="567" w:firstLine="1134"/>
        <w:jc w:val="both"/>
        <w:rPr>
          <w:sz w:val="24"/>
          <w:szCs w:val="24"/>
          <w:lang w:val="ru-RU"/>
        </w:rPr>
      </w:pPr>
      <w:r w:rsidRPr="0026527F">
        <w:rPr>
          <w:sz w:val="24"/>
          <w:szCs w:val="24"/>
          <w:lang w:val="ru-RU"/>
        </w:rPr>
        <w:t xml:space="preserve">7. </w:t>
      </w:r>
      <w:r w:rsidRPr="0026527F">
        <w:rPr>
          <w:b/>
          <w:sz w:val="24"/>
          <w:szCs w:val="24"/>
          <w:lang w:val="ru-RU"/>
        </w:rPr>
        <w:t xml:space="preserve">Коррекция  речевых  нарушений  у  детей  5-7  лет:  игровые  методы  и  приёмы: пальчиковый  тренинг,  сопряжённая  гимнастика  /  авт.-сост.  С.И.  Токарева. </w:t>
      </w:r>
      <w:proofErr w:type="gramStart"/>
      <w:r w:rsidRPr="0026527F">
        <w:rPr>
          <w:b/>
          <w:sz w:val="24"/>
          <w:szCs w:val="24"/>
          <w:lang w:val="ru-RU"/>
        </w:rPr>
        <w:t>–В</w:t>
      </w:r>
      <w:proofErr w:type="gramEnd"/>
      <w:r w:rsidRPr="0026527F">
        <w:rPr>
          <w:b/>
          <w:sz w:val="24"/>
          <w:szCs w:val="24"/>
          <w:lang w:val="ru-RU"/>
        </w:rPr>
        <w:t>олгоград: 2016. –171 с.</w:t>
      </w:r>
      <w:r w:rsidRPr="0026527F">
        <w:rPr>
          <w:sz w:val="24"/>
          <w:szCs w:val="24"/>
          <w:lang w:val="ru-RU"/>
        </w:rPr>
        <w:t xml:space="preserve"> В коррекционной работе с детьми, имеющими речевую патологию (ФФНР), ОНР, ФНР)., особое значение приобретает использование игровых методов и приёмов, разработанных или подобранных педагогом, соответствующих ФГОС дошкольного образования, который предусматривает разностороннее развитие детей с комплексными нарушениями с учётом возрастных особенностей и специфических образовательных потребностей. В пособии представлены  варианты  сопряжённой    гимнастики,  пальчиковые  игры  и  тренинги, </w:t>
      </w:r>
    </w:p>
    <w:p w:rsidR="003D036C" w:rsidRPr="0026527F" w:rsidRDefault="003D036C" w:rsidP="003D036C">
      <w:pPr>
        <w:spacing w:line="276" w:lineRule="auto"/>
        <w:ind w:left="567" w:firstLine="1134"/>
        <w:jc w:val="both"/>
        <w:rPr>
          <w:sz w:val="24"/>
          <w:szCs w:val="24"/>
          <w:lang w:val="ru-RU"/>
        </w:rPr>
      </w:pPr>
      <w:r w:rsidRPr="0026527F">
        <w:rPr>
          <w:b/>
          <w:sz w:val="24"/>
          <w:szCs w:val="24"/>
          <w:lang w:val="ru-RU"/>
        </w:rPr>
        <w:t xml:space="preserve"> 8. Коняева Н.П.  Воспитание детей с нарушениями  интеллектуального развития: учеб.  пособие  для  студентов  вузов,  обучающихся  по  специальности «</w:t>
      </w:r>
      <w:proofErr w:type="spellStart"/>
      <w:r w:rsidRPr="0026527F">
        <w:rPr>
          <w:b/>
          <w:sz w:val="24"/>
          <w:szCs w:val="24"/>
          <w:lang w:val="ru-RU"/>
        </w:rPr>
        <w:t>Олигрофенопедагогика</w:t>
      </w:r>
      <w:proofErr w:type="spellEnd"/>
      <w:r w:rsidRPr="0026527F">
        <w:rPr>
          <w:b/>
          <w:sz w:val="24"/>
          <w:szCs w:val="24"/>
          <w:lang w:val="ru-RU"/>
        </w:rPr>
        <w:t xml:space="preserve">»/  Н.П.  Коняева,  Т.С.  Никандрова. </w:t>
      </w:r>
      <w:proofErr w:type="gramStart"/>
      <w:r w:rsidRPr="0026527F">
        <w:rPr>
          <w:b/>
          <w:sz w:val="24"/>
          <w:szCs w:val="24"/>
          <w:lang w:val="ru-RU"/>
        </w:rPr>
        <w:t>–М</w:t>
      </w:r>
      <w:proofErr w:type="gramEnd"/>
      <w:r w:rsidRPr="0026527F">
        <w:rPr>
          <w:b/>
          <w:sz w:val="24"/>
          <w:szCs w:val="24"/>
          <w:lang w:val="ru-RU"/>
        </w:rPr>
        <w:t xml:space="preserve">.:  </w:t>
      </w:r>
      <w:proofErr w:type="spellStart"/>
      <w:r w:rsidRPr="0026527F">
        <w:rPr>
          <w:b/>
          <w:sz w:val="24"/>
          <w:szCs w:val="24"/>
          <w:lang w:val="ru-RU"/>
        </w:rPr>
        <w:t>Гуманит</w:t>
      </w:r>
      <w:proofErr w:type="spellEnd"/>
      <w:r w:rsidRPr="0026527F">
        <w:rPr>
          <w:b/>
          <w:sz w:val="24"/>
          <w:szCs w:val="24"/>
          <w:lang w:val="ru-RU"/>
        </w:rPr>
        <w:t>.  изд. центр ВЛАДОС,2014. –199 с</w:t>
      </w:r>
      <w:r w:rsidRPr="0026527F">
        <w:rPr>
          <w:sz w:val="24"/>
          <w:szCs w:val="24"/>
          <w:lang w:val="ru-RU"/>
        </w:rPr>
        <w:t>. – (Коррекционная педагогика).В пособии на основе достижений современной специальной педагогики и психологии раскрываются  особенности  построения  воспитательного  процесса  в  специальных (коррекционных) образовательных учреждениях V111 вида. Пособие  адресовано  студентам  дефектологических  факультетов  и  ориентирует  их  на опережающий, рефлексивный и творческий характер усвоения педагогических знаний на основе традиционных источников. Материалы   пособия   будут   полезны   учителям   и   воспитателям специальны</w:t>
      </w:r>
      <w:proofErr w:type="gramStart"/>
      <w:r w:rsidRPr="0026527F">
        <w:rPr>
          <w:sz w:val="24"/>
          <w:szCs w:val="24"/>
          <w:lang w:val="ru-RU"/>
        </w:rPr>
        <w:t>х(</w:t>
      </w:r>
      <w:proofErr w:type="gramEnd"/>
      <w:r w:rsidRPr="0026527F">
        <w:rPr>
          <w:sz w:val="24"/>
          <w:szCs w:val="24"/>
          <w:lang w:val="ru-RU"/>
        </w:rPr>
        <w:t>коррекционных)  образовательных  учреждений V111  вида,  сотрудникам центров психолого-педагогической коррекции и реабилитации, работникам учреждений системы социальной защиты, родителям с нарушениями интеллектуального развития.</w:t>
      </w:r>
    </w:p>
    <w:p w:rsidR="003D036C" w:rsidRPr="0026527F" w:rsidRDefault="003D036C" w:rsidP="003D036C">
      <w:pPr>
        <w:spacing w:line="276" w:lineRule="auto"/>
        <w:ind w:left="567" w:firstLine="1134"/>
        <w:jc w:val="both"/>
        <w:rPr>
          <w:sz w:val="24"/>
          <w:szCs w:val="24"/>
          <w:lang w:val="ru-RU"/>
        </w:rPr>
      </w:pPr>
      <w:r w:rsidRPr="0026527F">
        <w:rPr>
          <w:b/>
          <w:sz w:val="24"/>
          <w:szCs w:val="24"/>
          <w:lang w:val="ru-RU"/>
        </w:rPr>
        <w:t xml:space="preserve">9.Коррекция  речевых  нарушений  у  детей  5-7  лет:  игровые  методы  и  приёмы: пальчиковый  тренинг,  сопряжённая  гимнастика  /  авт.-сост.  С.И.  Токарева. </w:t>
      </w:r>
      <w:proofErr w:type="gramStart"/>
      <w:r w:rsidRPr="0026527F">
        <w:rPr>
          <w:b/>
          <w:sz w:val="24"/>
          <w:szCs w:val="24"/>
          <w:lang w:val="ru-RU"/>
        </w:rPr>
        <w:t>–В</w:t>
      </w:r>
      <w:proofErr w:type="gramEnd"/>
      <w:r w:rsidRPr="0026527F">
        <w:rPr>
          <w:b/>
          <w:sz w:val="24"/>
          <w:szCs w:val="24"/>
          <w:lang w:val="ru-RU"/>
        </w:rPr>
        <w:t>олгоград: 2016. –171 с</w:t>
      </w:r>
      <w:r w:rsidRPr="0026527F">
        <w:rPr>
          <w:sz w:val="24"/>
          <w:szCs w:val="24"/>
          <w:lang w:val="ru-RU"/>
        </w:rPr>
        <w:t xml:space="preserve">. В коррекционной работе с детьми, имеющими речевую патологию (ФФНР), ОНР, ФНР)., особое значение приобретает использование игровых методов и приёмов, разработанных или подобранных педагогом, соответствующих ФГОС дошкольного образования, который предусматривает разностороннее развитие детей с комплексными нарушениями с учётом возрастных </w:t>
      </w:r>
      <w:r w:rsidRPr="0026527F">
        <w:rPr>
          <w:sz w:val="24"/>
          <w:szCs w:val="24"/>
          <w:lang w:val="ru-RU"/>
        </w:rPr>
        <w:lastRenderedPageBreak/>
        <w:t>особенностей и специфических образовательных потребностей. В пособии представлены  варианты  сопряжённой    гимнастики,  пальчиковые  игры  и  тренинги,  игровые упражнения и задания, игры-инсценировки и конспекты занятий, направленные на  развитие  лексико-грамматических  категорий,  фонематического  слуха, звукопроизношения детей 5-7 лет. Предназначено учителям-логопедам, воспитателям, дефектологам ДОО, рекомендовано педагогам  постдипломного  образования,  студентам  дефектологических  факультетов высших педагогических учебных заведений, родителям.</w:t>
      </w:r>
    </w:p>
    <w:p w:rsidR="003D036C" w:rsidRPr="0026527F" w:rsidRDefault="003D036C" w:rsidP="003D036C">
      <w:pPr>
        <w:spacing w:line="276" w:lineRule="auto"/>
        <w:ind w:left="567" w:firstLine="1134"/>
        <w:jc w:val="both"/>
        <w:rPr>
          <w:sz w:val="24"/>
          <w:szCs w:val="24"/>
          <w:lang w:val="ru-RU"/>
        </w:rPr>
      </w:pPr>
      <w:r w:rsidRPr="0026527F">
        <w:rPr>
          <w:b/>
          <w:sz w:val="24"/>
          <w:szCs w:val="24"/>
          <w:lang w:val="ru-RU"/>
        </w:rPr>
        <w:t xml:space="preserve">10.Крыжановская  Л.М.  Психологическая  коррекция  в  условиях  инклюзивного образования:  пособие  для  психологов  и  педагогов  /  Л.М.  </w:t>
      </w:r>
      <w:proofErr w:type="spellStart"/>
      <w:r w:rsidRPr="0026527F">
        <w:rPr>
          <w:b/>
          <w:sz w:val="24"/>
          <w:szCs w:val="24"/>
          <w:lang w:val="ru-RU"/>
        </w:rPr>
        <w:t>Крыжановская</w:t>
      </w:r>
      <w:proofErr w:type="spellEnd"/>
      <w:r w:rsidRPr="0026527F">
        <w:rPr>
          <w:b/>
          <w:sz w:val="24"/>
          <w:szCs w:val="24"/>
          <w:lang w:val="ru-RU"/>
        </w:rPr>
        <w:t xml:space="preserve">. </w:t>
      </w:r>
      <w:proofErr w:type="gramStart"/>
      <w:r w:rsidRPr="0026527F">
        <w:rPr>
          <w:b/>
          <w:sz w:val="24"/>
          <w:szCs w:val="24"/>
          <w:lang w:val="ru-RU"/>
        </w:rPr>
        <w:t>–М</w:t>
      </w:r>
      <w:proofErr w:type="gramEnd"/>
      <w:r w:rsidRPr="0026527F">
        <w:rPr>
          <w:b/>
          <w:sz w:val="24"/>
          <w:szCs w:val="24"/>
          <w:lang w:val="ru-RU"/>
        </w:rPr>
        <w:t>.: Гуманитарный изд. Центр ВЛАДОС, 2014. –143 с.</w:t>
      </w:r>
      <w:r w:rsidRPr="0026527F">
        <w:rPr>
          <w:sz w:val="24"/>
          <w:szCs w:val="24"/>
          <w:lang w:val="ru-RU"/>
        </w:rPr>
        <w:t xml:space="preserve"> –(Библиотека психолога).В  учебном  пособии  отражена  специфика  коррекционного  процесса  в  условиях инклюзивного  образования;  смысл  и  значение  коррекционной  работы  с  родителями. Представлены  авторские  методы  психологической  коррекции.  В  книгу  включена типология субъектов коррекционного процесса и психологического портрета личности родителей;  вариативные  и  специальные  методики;  коммуникативные  технологии  и коррекционные  приёмы;  социально-психологические  тренинги,  апробированные  и зарекомендовавшие </w:t>
      </w:r>
      <w:proofErr w:type="spellStart"/>
      <w:r w:rsidRPr="0026527F">
        <w:rPr>
          <w:sz w:val="24"/>
          <w:szCs w:val="24"/>
          <w:lang w:val="ru-RU"/>
        </w:rPr>
        <w:t>себя</w:t>
      </w:r>
      <w:proofErr w:type="gramStart"/>
      <w:r w:rsidRPr="0026527F">
        <w:rPr>
          <w:sz w:val="24"/>
          <w:szCs w:val="24"/>
          <w:lang w:val="ru-RU"/>
        </w:rPr>
        <w:t>.К</w:t>
      </w:r>
      <w:proofErr w:type="gramEnd"/>
      <w:r w:rsidRPr="0026527F">
        <w:rPr>
          <w:sz w:val="24"/>
          <w:szCs w:val="24"/>
          <w:lang w:val="ru-RU"/>
        </w:rPr>
        <w:t>нига</w:t>
      </w:r>
      <w:proofErr w:type="spellEnd"/>
      <w:r w:rsidRPr="0026527F">
        <w:rPr>
          <w:sz w:val="24"/>
          <w:szCs w:val="24"/>
          <w:lang w:val="ru-RU"/>
        </w:rPr>
        <w:t xml:space="preserve">  предназначена  психологам  и  педагогам,  воспитателям  и  родителям  а  также студентам психологических, социальных и педагогических специальностей.</w:t>
      </w:r>
    </w:p>
    <w:p w:rsidR="003D036C" w:rsidRPr="0026527F" w:rsidRDefault="003D036C" w:rsidP="003D036C">
      <w:pPr>
        <w:spacing w:line="276" w:lineRule="auto"/>
        <w:ind w:left="567" w:firstLine="1134"/>
        <w:jc w:val="both"/>
        <w:rPr>
          <w:sz w:val="24"/>
          <w:szCs w:val="24"/>
          <w:lang w:val="ru-RU"/>
        </w:rPr>
      </w:pPr>
      <w:r w:rsidRPr="0026527F">
        <w:rPr>
          <w:b/>
          <w:sz w:val="24"/>
          <w:szCs w:val="24"/>
          <w:lang w:val="ru-RU"/>
        </w:rPr>
        <w:t xml:space="preserve">11. Писарева Л.Ю. Система работы по развитию общих речевых навыков у детей 5-7 лет. –СПб.: </w:t>
      </w:r>
      <w:proofErr w:type="spellStart"/>
      <w:r w:rsidRPr="0026527F">
        <w:rPr>
          <w:b/>
          <w:sz w:val="24"/>
          <w:szCs w:val="24"/>
          <w:lang w:val="ru-RU"/>
        </w:rPr>
        <w:t>ОООИзд</w:t>
      </w:r>
      <w:proofErr w:type="spellEnd"/>
      <w:r w:rsidRPr="0026527F">
        <w:rPr>
          <w:b/>
          <w:sz w:val="24"/>
          <w:szCs w:val="24"/>
          <w:lang w:val="ru-RU"/>
        </w:rPr>
        <w:t>-во «ДЕТСТВО_ ПРЕСС», 2016. –112 с.</w:t>
      </w:r>
      <w:r w:rsidRPr="0026527F">
        <w:rPr>
          <w:sz w:val="24"/>
          <w:szCs w:val="24"/>
          <w:lang w:val="ru-RU"/>
        </w:rPr>
        <w:t xml:space="preserve"> –(Кабинет логопеда).В  книге  представлена  система  работы  по  формированию  общих  речевых  навыков средствами малых фольклорных </w:t>
      </w:r>
      <w:proofErr w:type="spellStart"/>
      <w:r w:rsidRPr="0026527F">
        <w:rPr>
          <w:sz w:val="24"/>
          <w:szCs w:val="24"/>
          <w:lang w:val="ru-RU"/>
        </w:rPr>
        <w:t>форм</w:t>
      </w:r>
      <w:proofErr w:type="gramStart"/>
      <w:r w:rsidRPr="0026527F">
        <w:rPr>
          <w:sz w:val="24"/>
          <w:szCs w:val="24"/>
          <w:lang w:val="ru-RU"/>
        </w:rPr>
        <w:t>.П</w:t>
      </w:r>
      <w:proofErr w:type="gramEnd"/>
      <w:r w:rsidRPr="0026527F">
        <w:rPr>
          <w:sz w:val="24"/>
          <w:szCs w:val="24"/>
          <w:lang w:val="ru-RU"/>
        </w:rPr>
        <w:t>риведённые</w:t>
      </w:r>
      <w:proofErr w:type="spellEnd"/>
      <w:r w:rsidRPr="0026527F">
        <w:rPr>
          <w:sz w:val="24"/>
          <w:szCs w:val="24"/>
          <w:lang w:val="ru-RU"/>
        </w:rPr>
        <w:t xml:space="preserve"> упражнения способствуют развитию речевого  дыхания,  голоса,  мелодики,  темпа,  ритма,  дикции.  Фольклорный  материал обогащает речь детей и создаёт положительный эмоциональный настрой на </w:t>
      </w:r>
      <w:proofErr w:type="spellStart"/>
      <w:r w:rsidRPr="0026527F">
        <w:rPr>
          <w:sz w:val="24"/>
          <w:szCs w:val="24"/>
          <w:lang w:val="ru-RU"/>
        </w:rPr>
        <w:t>обучение</w:t>
      </w:r>
      <w:proofErr w:type="gramStart"/>
      <w:r w:rsidRPr="0026527F">
        <w:rPr>
          <w:sz w:val="24"/>
          <w:szCs w:val="24"/>
          <w:lang w:val="ru-RU"/>
        </w:rPr>
        <w:t>.Д</w:t>
      </w:r>
      <w:proofErr w:type="gramEnd"/>
      <w:r w:rsidRPr="0026527F">
        <w:rPr>
          <w:sz w:val="24"/>
          <w:szCs w:val="24"/>
          <w:lang w:val="ru-RU"/>
        </w:rPr>
        <w:t>анный</w:t>
      </w:r>
      <w:proofErr w:type="spellEnd"/>
      <w:r w:rsidRPr="0026527F">
        <w:rPr>
          <w:sz w:val="24"/>
          <w:szCs w:val="24"/>
          <w:lang w:val="ru-RU"/>
        </w:rPr>
        <w:t xml:space="preserve">  опыт  может  быть  творчески  использован  широким  кругом  специалистов: логопедами,  дефектологами,  музыкальными  руководителями,  воспитателями, психологами, а также может быть полезен для родителей.</w:t>
      </w:r>
    </w:p>
    <w:p w:rsidR="003D036C" w:rsidRPr="0026527F" w:rsidRDefault="003D036C" w:rsidP="003D036C">
      <w:pPr>
        <w:spacing w:line="276" w:lineRule="auto"/>
        <w:ind w:left="567" w:firstLine="1134"/>
        <w:jc w:val="both"/>
        <w:rPr>
          <w:sz w:val="24"/>
          <w:szCs w:val="24"/>
          <w:lang w:val="ru-RU"/>
        </w:rPr>
      </w:pPr>
      <w:r w:rsidRPr="0026527F">
        <w:rPr>
          <w:b/>
          <w:sz w:val="24"/>
          <w:szCs w:val="24"/>
          <w:lang w:val="ru-RU"/>
        </w:rPr>
        <w:t xml:space="preserve">12.Психологическая  помощь  родителям  в  воспитании  детей  с  нарушениями развития: пособие для педагогов-психологов / Е.А. Савина. </w:t>
      </w:r>
      <w:proofErr w:type="gramStart"/>
      <w:r w:rsidRPr="0026527F">
        <w:rPr>
          <w:b/>
          <w:sz w:val="24"/>
          <w:szCs w:val="24"/>
          <w:lang w:val="ru-RU"/>
        </w:rPr>
        <w:t>–М</w:t>
      </w:r>
      <w:proofErr w:type="gramEnd"/>
      <w:r w:rsidRPr="0026527F">
        <w:rPr>
          <w:b/>
          <w:sz w:val="24"/>
          <w:szCs w:val="24"/>
          <w:lang w:val="ru-RU"/>
        </w:rPr>
        <w:t xml:space="preserve">.:. </w:t>
      </w:r>
      <w:proofErr w:type="spellStart"/>
      <w:r w:rsidRPr="0026527F">
        <w:rPr>
          <w:b/>
          <w:sz w:val="24"/>
          <w:szCs w:val="24"/>
          <w:lang w:val="ru-RU"/>
        </w:rPr>
        <w:t>Гуманит</w:t>
      </w:r>
      <w:proofErr w:type="spellEnd"/>
      <w:r w:rsidRPr="0026527F">
        <w:rPr>
          <w:b/>
          <w:sz w:val="24"/>
          <w:szCs w:val="24"/>
          <w:lang w:val="ru-RU"/>
        </w:rPr>
        <w:t xml:space="preserve">. изд. центр ВЛАДОС,2008. –223 с. </w:t>
      </w:r>
      <w:r w:rsidRPr="0026527F">
        <w:rPr>
          <w:sz w:val="24"/>
          <w:szCs w:val="24"/>
          <w:lang w:val="ru-RU"/>
        </w:rPr>
        <w:t xml:space="preserve">–(Библиотека психолога).В пособии раскрываются проблемы психологической помощи родителям, имеющим детей с  нарушениями  развития.  Даны  программы  родительских  тренингов,  содержание коррекционно-развивающих занятий и психологических </w:t>
      </w:r>
      <w:proofErr w:type="spellStart"/>
      <w:r w:rsidRPr="0026527F">
        <w:rPr>
          <w:sz w:val="24"/>
          <w:szCs w:val="24"/>
          <w:lang w:val="ru-RU"/>
        </w:rPr>
        <w:t>рекомендаций</w:t>
      </w:r>
      <w:proofErr w:type="gramStart"/>
      <w:r w:rsidRPr="0026527F">
        <w:rPr>
          <w:sz w:val="24"/>
          <w:szCs w:val="24"/>
          <w:lang w:val="ru-RU"/>
        </w:rPr>
        <w:t>.У</w:t>
      </w:r>
      <w:proofErr w:type="gramEnd"/>
      <w:r w:rsidRPr="0026527F">
        <w:rPr>
          <w:sz w:val="24"/>
          <w:szCs w:val="24"/>
          <w:lang w:val="ru-RU"/>
        </w:rPr>
        <w:t>чебное</w:t>
      </w:r>
      <w:proofErr w:type="spellEnd"/>
      <w:r w:rsidRPr="0026527F">
        <w:rPr>
          <w:sz w:val="24"/>
          <w:szCs w:val="24"/>
          <w:lang w:val="ru-RU"/>
        </w:rPr>
        <w:t xml:space="preserve"> пособие адресовано студентам, обучающимся по специальностям «Специальная психология», «Психология», а также преподавателям.</w:t>
      </w:r>
    </w:p>
    <w:p w:rsidR="003D036C" w:rsidRPr="0026527F" w:rsidRDefault="003D036C" w:rsidP="003D036C">
      <w:pPr>
        <w:spacing w:line="276" w:lineRule="auto"/>
        <w:ind w:left="567" w:firstLine="1134"/>
        <w:jc w:val="both"/>
        <w:rPr>
          <w:sz w:val="24"/>
          <w:szCs w:val="24"/>
          <w:lang w:val="ru-RU"/>
        </w:rPr>
      </w:pPr>
      <w:r w:rsidRPr="0026527F">
        <w:rPr>
          <w:b/>
          <w:sz w:val="24"/>
          <w:szCs w:val="24"/>
          <w:lang w:val="ru-RU"/>
        </w:rPr>
        <w:t xml:space="preserve">13.Театральная  педагогика  в  начальной  школе.  Поурочные  разработки:  метод. пособие / </w:t>
      </w:r>
      <w:proofErr w:type="spellStart"/>
      <w:r w:rsidRPr="0026527F">
        <w:rPr>
          <w:b/>
          <w:sz w:val="24"/>
          <w:szCs w:val="24"/>
          <w:lang w:val="ru-RU"/>
        </w:rPr>
        <w:t>А.В.Роготнева</w:t>
      </w:r>
      <w:proofErr w:type="spellEnd"/>
      <w:r w:rsidRPr="0026527F">
        <w:rPr>
          <w:b/>
          <w:sz w:val="24"/>
          <w:szCs w:val="24"/>
          <w:lang w:val="ru-RU"/>
        </w:rPr>
        <w:t xml:space="preserve">. –М.: </w:t>
      </w:r>
      <w:proofErr w:type="spellStart"/>
      <w:r w:rsidRPr="0026527F">
        <w:rPr>
          <w:b/>
          <w:sz w:val="24"/>
          <w:szCs w:val="24"/>
          <w:lang w:val="ru-RU"/>
        </w:rPr>
        <w:t>Гуманит</w:t>
      </w:r>
      <w:proofErr w:type="spellEnd"/>
      <w:r w:rsidRPr="0026527F">
        <w:rPr>
          <w:b/>
          <w:sz w:val="24"/>
          <w:szCs w:val="24"/>
          <w:lang w:val="ru-RU"/>
        </w:rPr>
        <w:t xml:space="preserve">. изд. центр ВЛАДОС, 2015. –135 </w:t>
      </w:r>
      <w:proofErr w:type="spellStart"/>
      <w:r w:rsidRPr="0026527F">
        <w:rPr>
          <w:b/>
          <w:sz w:val="24"/>
          <w:szCs w:val="24"/>
          <w:lang w:val="ru-RU"/>
        </w:rPr>
        <w:t>с</w:t>
      </w:r>
      <w:proofErr w:type="gramStart"/>
      <w:r w:rsidRPr="0026527F">
        <w:rPr>
          <w:sz w:val="24"/>
          <w:szCs w:val="24"/>
          <w:lang w:val="ru-RU"/>
        </w:rPr>
        <w:t>.В</w:t>
      </w:r>
      <w:proofErr w:type="spellEnd"/>
      <w:proofErr w:type="gramEnd"/>
      <w:r w:rsidRPr="0026527F">
        <w:rPr>
          <w:sz w:val="24"/>
          <w:szCs w:val="24"/>
          <w:lang w:val="ru-RU"/>
        </w:rPr>
        <w:t xml:space="preserve">  пособии  собраны  материалы  и  сценарии  уроков  с  использованием  театральной деятельности  в  обучении  и  воспитании  школьников  для  1-4  классов  специальных (коррекционных)  школ V111  вида,  а  также интегрированная  программа  «Театр  в начальной школе». В  пособии приведены поурочные разработки по темам: «Конструирование персонажей для  настольного  театра»  и  «Конструирование  персонажей  сказки  Дж. </w:t>
      </w:r>
      <w:proofErr w:type="spellStart"/>
      <w:r w:rsidRPr="0026527F">
        <w:rPr>
          <w:sz w:val="24"/>
          <w:szCs w:val="24"/>
          <w:lang w:val="ru-RU"/>
        </w:rPr>
        <w:t>Родари</w:t>
      </w:r>
      <w:proofErr w:type="spellEnd"/>
      <w:r w:rsidRPr="0026527F">
        <w:rPr>
          <w:sz w:val="24"/>
          <w:szCs w:val="24"/>
          <w:lang w:val="ru-RU"/>
        </w:rPr>
        <w:t xml:space="preserve"> «Приключения </w:t>
      </w:r>
      <w:proofErr w:type="spellStart"/>
      <w:r w:rsidRPr="0026527F">
        <w:rPr>
          <w:sz w:val="24"/>
          <w:szCs w:val="24"/>
          <w:lang w:val="ru-RU"/>
        </w:rPr>
        <w:t>Чиполлино</w:t>
      </w:r>
      <w:proofErr w:type="spellEnd"/>
      <w:r w:rsidRPr="0026527F">
        <w:rPr>
          <w:sz w:val="24"/>
          <w:szCs w:val="24"/>
          <w:lang w:val="ru-RU"/>
        </w:rPr>
        <w:t xml:space="preserve">» в технике оригами, </w:t>
      </w:r>
      <w:r w:rsidRPr="0026527F">
        <w:rPr>
          <w:sz w:val="24"/>
          <w:szCs w:val="24"/>
          <w:lang w:val="ru-RU"/>
        </w:rPr>
        <w:lastRenderedPageBreak/>
        <w:t>«Изготовление афиши к спектаклю по сказке  П.П.  Бажова  «Серебряное  копытце»,  даются  стихотворные  обработки  русских народных сказок для сценического воплощения.</w:t>
      </w:r>
    </w:p>
    <w:p w:rsidR="003D036C" w:rsidRPr="0026527F" w:rsidRDefault="003D036C" w:rsidP="003D036C">
      <w:pPr>
        <w:spacing w:line="276" w:lineRule="auto"/>
        <w:ind w:left="567" w:firstLine="1134"/>
        <w:jc w:val="both"/>
        <w:rPr>
          <w:sz w:val="24"/>
          <w:szCs w:val="24"/>
          <w:lang w:val="ru-RU"/>
        </w:rPr>
      </w:pPr>
      <w:r w:rsidRPr="0026527F">
        <w:rPr>
          <w:b/>
          <w:sz w:val="24"/>
          <w:szCs w:val="24"/>
          <w:lang w:val="ru-RU"/>
        </w:rPr>
        <w:t xml:space="preserve"> 14.Рудик  О.С. Как помочь аутичному </w:t>
      </w:r>
      <w:proofErr w:type="spellStart"/>
      <w:r w:rsidRPr="0026527F">
        <w:rPr>
          <w:b/>
          <w:sz w:val="24"/>
          <w:szCs w:val="24"/>
          <w:lang w:val="ru-RU"/>
        </w:rPr>
        <w:t>ребёнку</w:t>
      </w:r>
      <w:proofErr w:type="gramStart"/>
      <w:r w:rsidRPr="0026527F">
        <w:rPr>
          <w:b/>
          <w:sz w:val="24"/>
          <w:szCs w:val="24"/>
          <w:lang w:val="ru-RU"/>
        </w:rPr>
        <w:t>:м</w:t>
      </w:r>
      <w:proofErr w:type="gramEnd"/>
      <w:r w:rsidRPr="0026527F">
        <w:rPr>
          <w:b/>
          <w:sz w:val="24"/>
          <w:szCs w:val="24"/>
          <w:lang w:val="ru-RU"/>
        </w:rPr>
        <w:t>етод</w:t>
      </w:r>
      <w:proofErr w:type="spellEnd"/>
      <w:r w:rsidRPr="0026527F">
        <w:rPr>
          <w:b/>
          <w:sz w:val="24"/>
          <w:szCs w:val="24"/>
          <w:lang w:val="ru-RU"/>
        </w:rPr>
        <w:t xml:space="preserve">. пособие: книга для родителей / </w:t>
      </w:r>
      <w:proofErr w:type="spellStart"/>
      <w:r w:rsidRPr="0026527F">
        <w:rPr>
          <w:b/>
          <w:sz w:val="24"/>
          <w:szCs w:val="24"/>
          <w:lang w:val="ru-RU"/>
        </w:rPr>
        <w:t>О.С.Рудик</w:t>
      </w:r>
      <w:proofErr w:type="spellEnd"/>
      <w:r w:rsidRPr="0026527F">
        <w:rPr>
          <w:b/>
          <w:sz w:val="24"/>
          <w:szCs w:val="24"/>
          <w:lang w:val="ru-RU"/>
        </w:rPr>
        <w:t xml:space="preserve">. –М.: </w:t>
      </w:r>
      <w:proofErr w:type="spellStart"/>
      <w:r w:rsidRPr="0026527F">
        <w:rPr>
          <w:b/>
          <w:sz w:val="24"/>
          <w:szCs w:val="24"/>
          <w:lang w:val="ru-RU"/>
        </w:rPr>
        <w:t>Гуманит</w:t>
      </w:r>
      <w:proofErr w:type="spellEnd"/>
      <w:r w:rsidRPr="0026527F">
        <w:rPr>
          <w:b/>
          <w:sz w:val="24"/>
          <w:szCs w:val="24"/>
          <w:lang w:val="ru-RU"/>
        </w:rPr>
        <w:t xml:space="preserve">. изд. центр ВЛАДОС,2017. –207 с. </w:t>
      </w:r>
      <w:r w:rsidRPr="0026527F">
        <w:rPr>
          <w:sz w:val="24"/>
          <w:szCs w:val="24"/>
          <w:lang w:val="ru-RU"/>
        </w:rPr>
        <w:t xml:space="preserve">В данном </w:t>
      </w:r>
      <w:proofErr w:type="spellStart"/>
      <w:r w:rsidRPr="0026527F">
        <w:rPr>
          <w:sz w:val="24"/>
          <w:szCs w:val="24"/>
          <w:lang w:val="ru-RU"/>
        </w:rPr>
        <w:t>помсобии</w:t>
      </w:r>
      <w:proofErr w:type="spellEnd"/>
      <w:r w:rsidRPr="0026527F">
        <w:rPr>
          <w:sz w:val="24"/>
          <w:szCs w:val="24"/>
          <w:lang w:val="ru-RU"/>
        </w:rPr>
        <w:t xml:space="preserve"> автор знакомит родителей с особенностями развития и поведения ребёнка с аутизмом, о единых требований специалиста и родителей, в осуществлении помощи аутичному ребёнку адаптации в детском саду, в школе, дома. Пособие состоит из трёх разделов. В первом разделе автор даёт общую характеристику аутизма. Во втором рассматривается  работа  с  детьми  с  ранним  детским  аутизмо</w:t>
      </w:r>
      <w:proofErr w:type="gramStart"/>
      <w:r w:rsidRPr="0026527F">
        <w:rPr>
          <w:sz w:val="24"/>
          <w:szCs w:val="24"/>
          <w:lang w:val="ru-RU"/>
        </w:rPr>
        <w:t>м(</w:t>
      </w:r>
      <w:proofErr w:type="gramEnd"/>
      <w:r w:rsidRPr="0026527F">
        <w:rPr>
          <w:sz w:val="24"/>
          <w:szCs w:val="24"/>
          <w:lang w:val="ru-RU"/>
        </w:rPr>
        <w:t xml:space="preserve">РДА).  Третий  раздел посвящён диагностики детей с аутизмом, даются практические советы по выявлению детей с отклонениями в развитии. В приложении помещён материал, для использования в практической деятельности родителей по социально-бытовой адаптации ребёнка с </w:t>
      </w:r>
      <w:proofErr w:type="spellStart"/>
      <w:r w:rsidRPr="0026527F">
        <w:rPr>
          <w:sz w:val="24"/>
          <w:szCs w:val="24"/>
          <w:lang w:val="ru-RU"/>
        </w:rPr>
        <w:t>РДА</w:t>
      </w:r>
      <w:proofErr w:type="gramStart"/>
      <w:r w:rsidRPr="0026527F">
        <w:rPr>
          <w:sz w:val="24"/>
          <w:szCs w:val="24"/>
          <w:lang w:val="ru-RU"/>
        </w:rPr>
        <w:t>.П</w:t>
      </w:r>
      <w:proofErr w:type="gramEnd"/>
      <w:r w:rsidRPr="0026527F">
        <w:rPr>
          <w:sz w:val="24"/>
          <w:szCs w:val="24"/>
          <w:lang w:val="ru-RU"/>
        </w:rPr>
        <w:t>особие</w:t>
      </w:r>
      <w:proofErr w:type="spellEnd"/>
      <w:r w:rsidRPr="0026527F">
        <w:rPr>
          <w:sz w:val="24"/>
          <w:szCs w:val="24"/>
          <w:lang w:val="ru-RU"/>
        </w:rPr>
        <w:t xml:space="preserve"> предназначено родителям, воспитателям, работающим с аутичными детьми.</w:t>
      </w:r>
    </w:p>
    <w:p w:rsidR="003D036C" w:rsidRPr="0026527F" w:rsidRDefault="003D036C" w:rsidP="003D036C">
      <w:pPr>
        <w:spacing w:line="276" w:lineRule="auto"/>
        <w:ind w:left="567" w:firstLine="1134"/>
        <w:jc w:val="both"/>
        <w:rPr>
          <w:sz w:val="24"/>
          <w:szCs w:val="24"/>
          <w:lang w:val="ru-RU"/>
        </w:rPr>
      </w:pPr>
      <w:r w:rsidRPr="0026527F">
        <w:rPr>
          <w:sz w:val="24"/>
          <w:szCs w:val="24"/>
          <w:lang w:val="ru-RU"/>
        </w:rPr>
        <w:t>Методическое  пособие  предназначено  для  педагогов,  дефектологов  и  воспитателей, работающих с детьми с ОВЗ, а также родителям этих детей.</w:t>
      </w:r>
    </w:p>
    <w:p w:rsidR="003D036C" w:rsidRPr="0026527F" w:rsidRDefault="003D036C" w:rsidP="003D036C">
      <w:pPr>
        <w:spacing w:line="276" w:lineRule="auto"/>
        <w:ind w:left="567" w:firstLine="1134"/>
        <w:jc w:val="both"/>
        <w:rPr>
          <w:sz w:val="24"/>
          <w:szCs w:val="24"/>
          <w:lang w:val="ru-RU"/>
        </w:rPr>
      </w:pPr>
      <w:r w:rsidRPr="0026527F">
        <w:rPr>
          <w:b/>
          <w:sz w:val="24"/>
          <w:szCs w:val="24"/>
          <w:lang w:val="ru-RU"/>
        </w:rPr>
        <w:t xml:space="preserve"> 15. Сорокина Н.А. Подвижные игры и упражнения для развития речи детей с ОНР: Времена года: пособие для логопеда / </w:t>
      </w:r>
      <w:proofErr w:type="spellStart"/>
      <w:r w:rsidRPr="0026527F">
        <w:rPr>
          <w:b/>
          <w:sz w:val="24"/>
          <w:szCs w:val="24"/>
          <w:lang w:val="ru-RU"/>
        </w:rPr>
        <w:t>Н.А.Сорокина</w:t>
      </w:r>
      <w:proofErr w:type="spellEnd"/>
      <w:r w:rsidRPr="0026527F">
        <w:rPr>
          <w:b/>
          <w:sz w:val="24"/>
          <w:szCs w:val="24"/>
          <w:lang w:val="ru-RU"/>
        </w:rPr>
        <w:t xml:space="preserve">. </w:t>
      </w:r>
      <w:proofErr w:type="gramStart"/>
      <w:r w:rsidRPr="0026527F">
        <w:rPr>
          <w:b/>
          <w:sz w:val="24"/>
          <w:szCs w:val="24"/>
          <w:lang w:val="ru-RU"/>
        </w:rPr>
        <w:t>–М</w:t>
      </w:r>
      <w:proofErr w:type="gramEnd"/>
      <w:r w:rsidRPr="0026527F">
        <w:rPr>
          <w:b/>
          <w:sz w:val="24"/>
          <w:szCs w:val="24"/>
          <w:lang w:val="ru-RU"/>
        </w:rPr>
        <w:t xml:space="preserve">.: </w:t>
      </w:r>
      <w:proofErr w:type="spellStart"/>
      <w:r w:rsidRPr="0026527F">
        <w:rPr>
          <w:b/>
          <w:sz w:val="24"/>
          <w:szCs w:val="24"/>
          <w:lang w:val="ru-RU"/>
        </w:rPr>
        <w:t>Гуманит</w:t>
      </w:r>
      <w:proofErr w:type="spellEnd"/>
      <w:r w:rsidRPr="0026527F">
        <w:rPr>
          <w:b/>
          <w:sz w:val="24"/>
          <w:szCs w:val="24"/>
          <w:lang w:val="ru-RU"/>
        </w:rPr>
        <w:t xml:space="preserve">. изд. центр ВЛАДОС,2015. –87 с. </w:t>
      </w:r>
      <w:r w:rsidRPr="0026527F">
        <w:rPr>
          <w:sz w:val="24"/>
          <w:szCs w:val="24"/>
          <w:lang w:val="ru-RU"/>
        </w:rPr>
        <w:t xml:space="preserve">В  данной  работе  представлены  разнообразные  игры,  </w:t>
      </w:r>
      <w:proofErr w:type="spellStart"/>
      <w:r w:rsidRPr="0026527F">
        <w:rPr>
          <w:sz w:val="24"/>
          <w:szCs w:val="24"/>
          <w:lang w:val="ru-RU"/>
        </w:rPr>
        <w:t>потешки</w:t>
      </w:r>
      <w:proofErr w:type="spellEnd"/>
      <w:r w:rsidRPr="0026527F">
        <w:rPr>
          <w:sz w:val="24"/>
          <w:szCs w:val="24"/>
          <w:lang w:val="ru-RU"/>
        </w:rPr>
        <w:t xml:space="preserve">,  физкультминутки, музыкально-ритмические игры, упражнения, этюды, инсценировки, ритмопластические упражнения, подобранные в помощь специалисту, для развития и совершенствования строя речи у детей с ОНР по теме «Времена года». Игры с использованием движения включают  большой  познавательный  материал,  помогающий  развивать  речь, коммуникативную сферу, эмоции детей, способствуют обогащению представлений детей об окружающем </w:t>
      </w:r>
      <w:proofErr w:type="spellStart"/>
      <w:r w:rsidRPr="0026527F">
        <w:rPr>
          <w:sz w:val="24"/>
          <w:szCs w:val="24"/>
          <w:lang w:val="ru-RU"/>
        </w:rPr>
        <w:t>мире</w:t>
      </w:r>
      <w:proofErr w:type="gramStart"/>
      <w:r w:rsidRPr="0026527F">
        <w:rPr>
          <w:sz w:val="24"/>
          <w:szCs w:val="24"/>
          <w:lang w:val="ru-RU"/>
        </w:rPr>
        <w:t>.П</w:t>
      </w:r>
      <w:proofErr w:type="gramEnd"/>
      <w:r w:rsidRPr="0026527F">
        <w:rPr>
          <w:sz w:val="24"/>
          <w:szCs w:val="24"/>
          <w:lang w:val="ru-RU"/>
        </w:rPr>
        <w:t>особие</w:t>
      </w:r>
      <w:proofErr w:type="spellEnd"/>
      <w:r w:rsidRPr="0026527F">
        <w:rPr>
          <w:sz w:val="24"/>
          <w:szCs w:val="24"/>
          <w:lang w:val="ru-RU"/>
        </w:rPr>
        <w:t xml:space="preserve"> предназначено логопедам, психологам, учителям-дефектологам, воспитателям, родителям. </w:t>
      </w:r>
    </w:p>
    <w:p w:rsidR="003D036C" w:rsidRPr="0026527F" w:rsidRDefault="003D036C" w:rsidP="003D036C">
      <w:pPr>
        <w:spacing w:line="276" w:lineRule="auto"/>
        <w:ind w:left="567" w:firstLine="1134"/>
        <w:jc w:val="both"/>
        <w:rPr>
          <w:sz w:val="24"/>
          <w:szCs w:val="24"/>
          <w:lang w:val="ru-RU"/>
        </w:rPr>
      </w:pPr>
      <w:r w:rsidRPr="0026527F">
        <w:rPr>
          <w:b/>
          <w:sz w:val="24"/>
          <w:szCs w:val="24"/>
          <w:lang w:val="ru-RU"/>
        </w:rPr>
        <w:t xml:space="preserve">16.Сорокина Н.А. Подвижные игры и упражнения для развития речи детей с ОНР: </w:t>
      </w:r>
      <w:proofErr w:type="spellStart"/>
      <w:r w:rsidRPr="0026527F">
        <w:rPr>
          <w:b/>
          <w:sz w:val="24"/>
          <w:szCs w:val="24"/>
          <w:lang w:val="ru-RU"/>
        </w:rPr>
        <w:t>Овощию</w:t>
      </w:r>
      <w:proofErr w:type="spellEnd"/>
      <w:r w:rsidRPr="0026527F">
        <w:rPr>
          <w:b/>
          <w:sz w:val="24"/>
          <w:szCs w:val="24"/>
          <w:lang w:val="ru-RU"/>
        </w:rPr>
        <w:t xml:space="preserve"> Фрукты: пособие для логопеда / </w:t>
      </w:r>
      <w:proofErr w:type="spellStart"/>
      <w:r w:rsidRPr="0026527F">
        <w:rPr>
          <w:b/>
          <w:sz w:val="24"/>
          <w:szCs w:val="24"/>
          <w:lang w:val="ru-RU"/>
        </w:rPr>
        <w:t>Н.А.Сорокина</w:t>
      </w:r>
      <w:proofErr w:type="spellEnd"/>
      <w:r w:rsidRPr="0026527F">
        <w:rPr>
          <w:b/>
          <w:sz w:val="24"/>
          <w:szCs w:val="24"/>
          <w:lang w:val="ru-RU"/>
        </w:rPr>
        <w:t xml:space="preserve">. </w:t>
      </w:r>
      <w:proofErr w:type="gramStart"/>
      <w:r w:rsidRPr="0026527F">
        <w:rPr>
          <w:b/>
          <w:sz w:val="24"/>
          <w:szCs w:val="24"/>
          <w:lang w:val="ru-RU"/>
        </w:rPr>
        <w:t>–М</w:t>
      </w:r>
      <w:proofErr w:type="gramEnd"/>
      <w:r w:rsidRPr="0026527F">
        <w:rPr>
          <w:b/>
          <w:sz w:val="24"/>
          <w:szCs w:val="24"/>
          <w:lang w:val="ru-RU"/>
        </w:rPr>
        <w:t xml:space="preserve">.: </w:t>
      </w:r>
      <w:proofErr w:type="spellStart"/>
      <w:r w:rsidRPr="0026527F">
        <w:rPr>
          <w:b/>
          <w:sz w:val="24"/>
          <w:szCs w:val="24"/>
          <w:lang w:val="ru-RU"/>
        </w:rPr>
        <w:t>Гуманит</w:t>
      </w:r>
      <w:proofErr w:type="spellEnd"/>
      <w:r w:rsidRPr="0026527F">
        <w:rPr>
          <w:b/>
          <w:sz w:val="24"/>
          <w:szCs w:val="24"/>
          <w:lang w:val="ru-RU"/>
        </w:rPr>
        <w:t xml:space="preserve">. изд. центр ВЛАДОС,2015. –55 с. </w:t>
      </w:r>
      <w:r w:rsidRPr="0026527F">
        <w:rPr>
          <w:sz w:val="24"/>
          <w:szCs w:val="24"/>
          <w:lang w:val="ru-RU"/>
        </w:rPr>
        <w:t xml:space="preserve">В  данной  работе  представлены  разнообразные  игры,  </w:t>
      </w:r>
      <w:proofErr w:type="spellStart"/>
      <w:r w:rsidRPr="0026527F">
        <w:rPr>
          <w:sz w:val="24"/>
          <w:szCs w:val="24"/>
          <w:lang w:val="ru-RU"/>
        </w:rPr>
        <w:t>потешки</w:t>
      </w:r>
      <w:proofErr w:type="spellEnd"/>
      <w:r w:rsidRPr="0026527F">
        <w:rPr>
          <w:sz w:val="24"/>
          <w:szCs w:val="24"/>
          <w:lang w:val="ru-RU"/>
        </w:rPr>
        <w:t xml:space="preserve">,  физкультминутки, музыкально-ритмические игры, упражнения, этюды, инсценировки, ритмопластические упражнения, подобранные в помощь специалисту, для развития и совершенствования строя речи у детей с ОНР по теме «Овощи. Фрукты». Игры с использованием движения включают  большой  познавательный  материал,  помогающий  развивать  речь, коммуникативную сферу, эмоции детей, способствуют обогащению представлений детей об окружающем </w:t>
      </w:r>
      <w:proofErr w:type="spellStart"/>
      <w:r w:rsidRPr="0026527F">
        <w:rPr>
          <w:sz w:val="24"/>
          <w:szCs w:val="24"/>
          <w:lang w:val="ru-RU"/>
        </w:rPr>
        <w:t>мире</w:t>
      </w:r>
      <w:proofErr w:type="gramStart"/>
      <w:r w:rsidRPr="0026527F">
        <w:rPr>
          <w:sz w:val="24"/>
          <w:szCs w:val="24"/>
          <w:lang w:val="ru-RU"/>
        </w:rPr>
        <w:t>.П</w:t>
      </w:r>
      <w:proofErr w:type="gramEnd"/>
      <w:r w:rsidRPr="0026527F">
        <w:rPr>
          <w:sz w:val="24"/>
          <w:szCs w:val="24"/>
          <w:lang w:val="ru-RU"/>
        </w:rPr>
        <w:t>особие</w:t>
      </w:r>
      <w:proofErr w:type="spellEnd"/>
      <w:r w:rsidRPr="0026527F">
        <w:rPr>
          <w:sz w:val="24"/>
          <w:szCs w:val="24"/>
          <w:lang w:val="ru-RU"/>
        </w:rPr>
        <w:t xml:space="preserve"> предназначено логопедам, психологам, учителям-дефектологам, воспитателям, родителям.</w:t>
      </w:r>
    </w:p>
    <w:p w:rsidR="003D036C" w:rsidRPr="0026527F" w:rsidRDefault="003D036C" w:rsidP="003D036C">
      <w:pPr>
        <w:spacing w:line="276" w:lineRule="auto"/>
        <w:ind w:left="567" w:firstLine="1134"/>
        <w:jc w:val="both"/>
        <w:rPr>
          <w:sz w:val="24"/>
          <w:szCs w:val="24"/>
          <w:lang w:val="ru-RU"/>
        </w:rPr>
      </w:pPr>
      <w:r w:rsidRPr="0026527F">
        <w:rPr>
          <w:b/>
          <w:sz w:val="24"/>
          <w:szCs w:val="24"/>
          <w:lang w:val="ru-RU"/>
        </w:rPr>
        <w:t xml:space="preserve">17.Сорокина Н.А. Подвижные игры и упражнения для развития речи детей с ОНР: Цветы, ягоды, деревья, грибы: пособие для логопеда / </w:t>
      </w:r>
      <w:proofErr w:type="spellStart"/>
      <w:r w:rsidRPr="0026527F">
        <w:rPr>
          <w:b/>
          <w:sz w:val="24"/>
          <w:szCs w:val="24"/>
          <w:lang w:val="ru-RU"/>
        </w:rPr>
        <w:t>Н.А.Сорокина</w:t>
      </w:r>
      <w:proofErr w:type="spellEnd"/>
      <w:r w:rsidRPr="0026527F">
        <w:rPr>
          <w:b/>
          <w:sz w:val="24"/>
          <w:szCs w:val="24"/>
          <w:lang w:val="ru-RU"/>
        </w:rPr>
        <w:t xml:space="preserve">. </w:t>
      </w:r>
      <w:proofErr w:type="gramStart"/>
      <w:r w:rsidRPr="0026527F">
        <w:rPr>
          <w:b/>
          <w:sz w:val="24"/>
          <w:szCs w:val="24"/>
          <w:lang w:val="ru-RU"/>
        </w:rPr>
        <w:t>–М</w:t>
      </w:r>
      <w:proofErr w:type="gramEnd"/>
      <w:r w:rsidRPr="0026527F">
        <w:rPr>
          <w:b/>
          <w:sz w:val="24"/>
          <w:szCs w:val="24"/>
          <w:lang w:val="ru-RU"/>
        </w:rPr>
        <w:t xml:space="preserve">.: </w:t>
      </w:r>
      <w:proofErr w:type="spellStart"/>
      <w:r w:rsidRPr="0026527F">
        <w:rPr>
          <w:b/>
          <w:sz w:val="24"/>
          <w:szCs w:val="24"/>
          <w:lang w:val="ru-RU"/>
        </w:rPr>
        <w:t>Гуманит</w:t>
      </w:r>
      <w:proofErr w:type="spellEnd"/>
      <w:r w:rsidRPr="0026527F">
        <w:rPr>
          <w:b/>
          <w:sz w:val="24"/>
          <w:szCs w:val="24"/>
          <w:lang w:val="ru-RU"/>
        </w:rPr>
        <w:t xml:space="preserve">. изд. центр ВЛАДОС,2015. –71 с. </w:t>
      </w:r>
      <w:r w:rsidRPr="0026527F">
        <w:rPr>
          <w:sz w:val="24"/>
          <w:szCs w:val="24"/>
          <w:lang w:val="ru-RU"/>
        </w:rPr>
        <w:t xml:space="preserve">В  данной  работе  представлены  разнообразные  игры,  </w:t>
      </w:r>
      <w:proofErr w:type="spellStart"/>
      <w:r w:rsidRPr="0026527F">
        <w:rPr>
          <w:sz w:val="24"/>
          <w:szCs w:val="24"/>
          <w:lang w:val="ru-RU"/>
        </w:rPr>
        <w:t>потешки</w:t>
      </w:r>
      <w:proofErr w:type="spellEnd"/>
      <w:r w:rsidRPr="0026527F">
        <w:rPr>
          <w:sz w:val="24"/>
          <w:szCs w:val="24"/>
          <w:lang w:val="ru-RU"/>
        </w:rPr>
        <w:t xml:space="preserve">,  физкультминутки, музыкально-ритмические игры, упражнения, этюды, инсценировки, ритмопластические упражнения, подобранные в помощь </w:t>
      </w:r>
      <w:proofErr w:type="spellStart"/>
      <w:r w:rsidRPr="0026527F">
        <w:rPr>
          <w:sz w:val="24"/>
          <w:szCs w:val="24"/>
          <w:lang w:val="ru-RU"/>
        </w:rPr>
        <w:t>специалисту,для</w:t>
      </w:r>
      <w:proofErr w:type="spellEnd"/>
      <w:r w:rsidRPr="0026527F">
        <w:rPr>
          <w:sz w:val="24"/>
          <w:szCs w:val="24"/>
          <w:lang w:val="ru-RU"/>
        </w:rPr>
        <w:t xml:space="preserve"> развития и совершенствования строя  речи  у  детей  с  ОНР  по  теме  «Цветы,  ягоды,  деревья,  грибы».  Игры  с использованием движения включают </w:t>
      </w:r>
      <w:r w:rsidRPr="0026527F">
        <w:rPr>
          <w:sz w:val="24"/>
          <w:szCs w:val="24"/>
          <w:lang w:val="ru-RU"/>
        </w:rPr>
        <w:lastRenderedPageBreak/>
        <w:t xml:space="preserve">большой познавательный материал, помогающий развивать  речь,  коммуникативную  сферу,  эмоции  детей,  способствуют  обогащению представлений детей об окружающем </w:t>
      </w:r>
      <w:proofErr w:type="spellStart"/>
      <w:r w:rsidRPr="0026527F">
        <w:rPr>
          <w:sz w:val="24"/>
          <w:szCs w:val="24"/>
          <w:lang w:val="ru-RU"/>
        </w:rPr>
        <w:t>мире</w:t>
      </w:r>
      <w:proofErr w:type="gramStart"/>
      <w:r w:rsidRPr="0026527F">
        <w:rPr>
          <w:sz w:val="24"/>
          <w:szCs w:val="24"/>
          <w:lang w:val="ru-RU"/>
        </w:rPr>
        <w:t>.П</w:t>
      </w:r>
      <w:proofErr w:type="gramEnd"/>
      <w:r w:rsidRPr="0026527F">
        <w:rPr>
          <w:sz w:val="24"/>
          <w:szCs w:val="24"/>
          <w:lang w:val="ru-RU"/>
        </w:rPr>
        <w:t>особие</w:t>
      </w:r>
      <w:proofErr w:type="spellEnd"/>
      <w:r w:rsidRPr="0026527F">
        <w:rPr>
          <w:sz w:val="24"/>
          <w:szCs w:val="24"/>
          <w:lang w:val="ru-RU"/>
        </w:rPr>
        <w:t xml:space="preserve"> предназначено логопедам, психологам, учителям-дефектологам, воспитателям, родителям.</w:t>
      </w:r>
    </w:p>
    <w:p w:rsidR="003D036C" w:rsidRPr="0026527F" w:rsidRDefault="003D036C" w:rsidP="003D036C">
      <w:pPr>
        <w:spacing w:line="276" w:lineRule="auto"/>
        <w:ind w:left="567" w:firstLine="1134"/>
        <w:jc w:val="both"/>
        <w:rPr>
          <w:sz w:val="24"/>
          <w:szCs w:val="24"/>
          <w:lang w:val="ru-RU"/>
        </w:rPr>
      </w:pPr>
      <w:r w:rsidRPr="0026527F">
        <w:rPr>
          <w:b/>
          <w:sz w:val="24"/>
          <w:szCs w:val="24"/>
          <w:lang w:val="ru-RU"/>
        </w:rPr>
        <w:t xml:space="preserve">18.Стребелева  Е.А.  Коррекционно-развивающее  обучение  детей  в  процессе дидактических  игр:  пособие  для  учителя-дефектолога  /  </w:t>
      </w:r>
      <w:proofErr w:type="spellStart"/>
      <w:r w:rsidRPr="0026527F">
        <w:rPr>
          <w:b/>
          <w:sz w:val="24"/>
          <w:szCs w:val="24"/>
          <w:lang w:val="ru-RU"/>
        </w:rPr>
        <w:t>Е.А.Стребелева</w:t>
      </w:r>
      <w:proofErr w:type="spellEnd"/>
      <w:r w:rsidRPr="0026527F">
        <w:rPr>
          <w:b/>
          <w:sz w:val="24"/>
          <w:szCs w:val="24"/>
          <w:lang w:val="ru-RU"/>
        </w:rPr>
        <w:t xml:space="preserve">. </w:t>
      </w:r>
      <w:proofErr w:type="gramStart"/>
      <w:r w:rsidRPr="0026527F">
        <w:rPr>
          <w:b/>
          <w:sz w:val="24"/>
          <w:szCs w:val="24"/>
          <w:lang w:val="ru-RU"/>
        </w:rPr>
        <w:t>–М</w:t>
      </w:r>
      <w:proofErr w:type="gramEnd"/>
      <w:r w:rsidRPr="0026527F">
        <w:rPr>
          <w:b/>
          <w:sz w:val="24"/>
          <w:szCs w:val="24"/>
          <w:lang w:val="ru-RU"/>
        </w:rPr>
        <w:t xml:space="preserve">.: </w:t>
      </w:r>
      <w:proofErr w:type="spellStart"/>
      <w:r w:rsidRPr="0026527F">
        <w:rPr>
          <w:b/>
          <w:sz w:val="24"/>
          <w:szCs w:val="24"/>
          <w:lang w:val="ru-RU"/>
        </w:rPr>
        <w:t>Гуманит</w:t>
      </w:r>
      <w:proofErr w:type="spellEnd"/>
      <w:r w:rsidRPr="0026527F">
        <w:rPr>
          <w:b/>
          <w:sz w:val="24"/>
          <w:szCs w:val="24"/>
          <w:lang w:val="ru-RU"/>
        </w:rPr>
        <w:t>. изд. центр ВЛАДОС, 2016. –256 с.: ил.</w:t>
      </w:r>
      <w:r w:rsidRPr="0026527F">
        <w:rPr>
          <w:sz w:val="24"/>
          <w:szCs w:val="24"/>
          <w:lang w:val="ru-RU"/>
        </w:rPr>
        <w:t xml:space="preserve"> –(Коррекционная педагогика).В пособии представлена система дидактических игр и упражнений, направленных на развитие  и  коррекцию  познавательной  деятельности  детей  дошкольного  возраста. Адресовано  учителям-дефектологам  и  воспитателям  дошкольных  образовательных учреждений  компенсирующего  вида,  родителям,  имеющим  детей  с  проблемами  в развитии,  а  также  студентам  дошкольных  и  дефектологических  факультетов педагогических вузов.</w:t>
      </w:r>
    </w:p>
    <w:p w:rsidR="00435039" w:rsidRPr="003D036C" w:rsidRDefault="003D036C" w:rsidP="00C2432C">
      <w:pPr>
        <w:spacing w:line="276" w:lineRule="auto"/>
        <w:ind w:left="567" w:firstLine="1134"/>
        <w:jc w:val="both"/>
        <w:rPr>
          <w:lang w:val="ru-RU"/>
        </w:rPr>
      </w:pPr>
      <w:r w:rsidRPr="0026527F">
        <w:rPr>
          <w:b/>
          <w:sz w:val="24"/>
          <w:szCs w:val="24"/>
          <w:lang w:val="ru-RU"/>
        </w:rPr>
        <w:t xml:space="preserve">19.СтребелеваЕ.А. Формирование мышления у детей с отклонениями в развитии: Кн. для педагога-дефектолога / </w:t>
      </w:r>
      <w:proofErr w:type="spellStart"/>
      <w:r w:rsidRPr="0026527F">
        <w:rPr>
          <w:b/>
          <w:sz w:val="24"/>
          <w:szCs w:val="24"/>
          <w:lang w:val="ru-RU"/>
        </w:rPr>
        <w:t>Е.А.Стребелева</w:t>
      </w:r>
      <w:proofErr w:type="spellEnd"/>
      <w:r w:rsidRPr="0026527F">
        <w:rPr>
          <w:b/>
          <w:sz w:val="24"/>
          <w:szCs w:val="24"/>
          <w:lang w:val="ru-RU"/>
        </w:rPr>
        <w:t xml:space="preserve">. </w:t>
      </w:r>
      <w:proofErr w:type="gramStart"/>
      <w:r w:rsidRPr="0026527F">
        <w:rPr>
          <w:b/>
          <w:sz w:val="24"/>
          <w:szCs w:val="24"/>
          <w:lang w:val="ru-RU"/>
        </w:rPr>
        <w:t>–М</w:t>
      </w:r>
      <w:proofErr w:type="gramEnd"/>
      <w:r w:rsidRPr="0026527F">
        <w:rPr>
          <w:b/>
          <w:sz w:val="24"/>
          <w:szCs w:val="24"/>
          <w:lang w:val="ru-RU"/>
        </w:rPr>
        <w:t xml:space="preserve">.: </w:t>
      </w:r>
      <w:proofErr w:type="spellStart"/>
      <w:r w:rsidRPr="0026527F">
        <w:rPr>
          <w:b/>
          <w:sz w:val="24"/>
          <w:szCs w:val="24"/>
          <w:lang w:val="ru-RU"/>
        </w:rPr>
        <w:t>Гуманит</w:t>
      </w:r>
      <w:proofErr w:type="spellEnd"/>
      <w:r w:rsidRPr="0026527F">
        <w:rPr>
          <w:b/>
          <w:sz w:val="24"/>
          <w:szCs w:val="24"/>
          <w:lang w:val="ru-RU"/>
        </w:rPr>
        <w:t xml:space="preserve">. изд. центр ВЛАДОС, 2016. –180 с.: ил. </w:t>
      </w:r>
      <w:r w:rsidRPr="0026527F">
        <w:rPr>
          <w:sz w:val="24"/>
          <w:szCs w:val="24"/>
          <w:lang w:val="ru-RU"/>
        </w:rPr>
        <w:t>–(Коррекционная педагогика).В книге представлена система коррекционно-педагогической работы по формированию мыслительной  деятельности  детей  с  отклонениями  в  умственном  развитии.  Дано подробное  описание  более  200  дидактических  игр,  упражнений,  рассказов, задач,  и загадок, способствующих активизации познавательной деятельности детей дошкольного возраста. В конце пособия даны два приложения с материалом для педагогов, в целях понимания создания ситуации для занятий с детьми, и наглядным раздаточным материалом для детей. Адресуется  учителям-дефектологам,  психологам,  преподавателям  колледжей  и  вузов, слушателям семинаров и курсов повышения квалификации, студентам педагогических вузов,  родителям,  воспитывающим  детей  дошкольного  возраста  с  отклонениями  в развитии.</w:t>
      </w:r>
      <w:bookmarkStart w:id="0" w:name="_GoBack"/>
      <w:bookmarkEnd w:id="0"/>
    </w:p>
    <w:sectPr w:rsidR="00435039" w:rsidRPr="003D036C" w:rsidSect="00F33668">
      <w:footerReference w:type="default" r:id="rId8"/>
      <w:pgSz w:w="11900" w:h="16838"/>
      <w:pgMar w:top="1440" w:right="1127" w:bottom="427" w:left="993" w:header="0" w:footer="458" w:gutter="0"/>
      <w:cols w:space="720" w:equalWidth="0">
        <w:col w:w="97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0CE" w:rsidRDefault="002370CE">
      <w:r>
        <w:separator/>
      </w:r>
    </w:p>
  </w:endnote>
  <w:endnote w:type="continuationSeparator" w:id="0">
    <w:p w:rsidR="002370CE" w:rsidRDefault="0023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142" w:rsidRDefault="003D036C">
    <w:pPr>
      <w:pStyle w:val="a3"/>
      <w:jc w:val="center"/>
    </w:pPr>
    <w:r>
      <w:fldChar w:fldCharType="begin"/>
    </w:r>
    <w:r>
      <w:instrText>PAGE   \* MERGEFORMAT</w:instrText>
    </w:r>
    <w:r>
      <w:fldChar w:fldCharType="separate"/>
    </w:r>
    <w:r w:rsidR="00C2432C" w:rsidRPr="00C2432C">
      <w:rPr>
        <w:noProof/>
        <w:lang w:val="ru-RU"/>
      </w:rPr>
      <w:t>29</w:t>
    </w:r>
    <w:r>
      <w:fldChar w:fldCharType="end"/>
    </w:r>
  </w:p>
  <w:p w:rsidR="005F2142" w:rsidRDefault="002370C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0CE" w:rsidRDefault="002370CE">
      <w:r>
        <w:separator/>
      </w:r>
    </w:p>
  </w:footnote>
  <w:footnote w:type="continuationSeparator" w:id="0">
    <w:p w:rsidR="002370CE" w:rsidRDefault="002370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AFD"/>
    <w:multiLevelType w:val="hybridMultilevel"/>
    <w:tmpl w:val="4D12FCE2"/>
    <w:lvl w:ilvl="0" w:tplc="ABC084E2">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
    <w:nsid w:val="1D2419D6"/>
    <w:multiLevelType w:val="hybridMultilevel"/>
    <w:tmpl w:val="BF50E7A6"/>
    <w:lvl w:ilvl="0" w:tplc="DC763B92">
      <w:start w:val="1"/>
      <w:numFmt w:val="bullet"/>
      <w:lvlText w:val="−"/>
      <w:lvlJc w:val="left"/>
      <w:pPr>
        <w:ind w:left="2421" w:hanging="360"/>
      </w:pPr>
      <w:rPr>
        <w:rFonts w:ascii="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331862E3"/>
    <w:multiLevelType w:val="hybridMultilevel"/>
    <w:tmpl w:val="B49AEE2A"/>
    <w:lvl w:ilvl="0" w:tplc="DC763B92">
      <w:start w:val="1"/>
      <w:numFmt w:val="bullet"/>
      <w:lvlText w:val="−"/>
      <w:lvlJc w:val="left"/>
      <w:pPr>
        <w:ind w:left="2563" w:hanging="360"/>
      </w:pPr>
      <w:rPr>
        <w:rFonts w:ascii="Times New Roman" w:hAnsi="Times New Roman" w:cs="Times New Roman" w:hint="default"/>
      </w:rPr>
    </w:lvl>
    <w:lvl w:ilvl="1" w:tplc="04190003" w:tentative="1">
      <w:start w:val="1"/>
      <w:numFmt w:val="bullet"/>
      <w:lvlText w:val="o"/>
      <w:lvlJc w:val="left"/>
      <w:pPr>
        <w:ind w:left="3283" w:hanging="360"/>
      </w:pPr>
      <w:rPr>
        <w:rFonts w:ascii="Courier New" w:hAnsi="Courier New" w:cs="Courier New" w:hint="default"/>
      </w:rPr>
    </w:lvl>
    <w:lvl w:ilvl="2" w:tplc="DC763B92">
      <w:start w:val="1"/>
      <w:numFmt w:val="bullet"/>
      <w:lvlText w:val="−"/>
      <w:lvlJc w:val="left"/>
      <w:pPr>
        <w:ind w:left="4003" w:hanging="360"/>
      </w:pPr>
      <w:rPr>
        <w:rFonts w:ascii="Times New Roman" w:hAnsi="Times New Roman" w:cs="Times New Roman"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3">
    <w:nsid w:val="4353112B"/>
    <w:multiLevelType w:val="hybridMultilevel"/>
    <w:tmpl w:val="8174CDBE"/>
    <w:lvl w:ilvl="0" w:tplc="DC763B9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8506E9F"/>
    <w:multiLevelType w:val="hybridMultilevel"/>
    <w:tmpl w:val="4B880F4C"/>
    <w:lvl w:ilvl="0" w:tplc="DC763B92">
      <w:start w:val="1"/>
      <w:numFmt w:val="bullet"/>
      <w:lvlText w:val="−"/>
      <w:lvlJc w:val="left"/>
      <w:pPr>
        <w:ind w:left="2563" w:hanging="360"/>
      </w:pPr>
      <w:rPr>
        <w:rFonts w:ascii="Times New Roman" w:hAnsi="Times New Roman" w:cs="Times New Roman" w:hint="default"/>
      </w:rPr>
    </w:lvl>
    <w:lvl w:ilvl="1" w:tplc="04190003" w:tentative="1">
      <w:start w:val="1"/>
      <w:numFmt w:val="bullet"/>
      <w:lvlText w:val="o"/>
      <w:lvlJc w:val="left"/>
      <w:pPr>
        <w:ind w:left="3283" w:hanging="360"/>
      </w:pPr>
      <w:rPr>
        <w:rFonts w:ascii="Courier New" w:hAnsi="Courier New" w:cs="Courier New" w:hint="default"/>
      </w:rPr>
    </w:lvl>
    <w:lvl w:ilvl="2" w:tplc="DC763B92">
      <w:start w:val="1"/>
      <w:numFmt w:val="bullet"/>
      <w:lvlText w:val="−"/>
      <w:lvlJc w:val="left"/>
      <w:pPr>
        <w:ind w:left="4003" w:hanging="360"/>
      </w:pPr>
      <w:rPr>
        <w:rFonts w:ascii="Times New Roman" w:hAnsi="Times New Roman" w:cs="Times New Roman"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5">
    <w:nsid w:val="5F3000C7"/>
    <w:multiLevelType w:val="hybridMultilevel"/>
    <w:tmpl w:val="E098C67E"/>
    <w:lvl w:ilvl="0" w:tplc="DC763B92">
      <w:start w:val="1"/>
      <w:numFmt w:val="bullet"/>
      <w:lvlText w:val="−"/>
      <w:lvlJc w:val="left"/>
      <w:pPr>
        <w:ind w:left="2421" w:hanging="360"/>
      </w:pPr>
      <w:rPr>
        <w:rFonts w:ascii="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6">
    <w:nsid w:val="6076695C"/>
    <w:multiLevelType w:val="hybridMultilevel"/>
    <w:tmpl w:val="7B665460"/>
    <w:lvl w:ilvl="0" w:tplc="DC763B92">
      <w:start w:val="1"/>
      <w:numFmt w:val="bullet"/>
      <w:lvlText w:val="−"/>
      <w:lvlJc w:val="left"/>
      <w:pPr>
        <w:ind w:left="2421" w:hanging="360"/>
      </w:pPr>
      <w:rPr>
        <w:rFonts w:ascii="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7">
    <w:nsid w:val="6A8717BA"/>
    <w:multiLevelType w:val="hybridMultilevel"/>
    <w:tmpl w:val="EAB24C14"/>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8">
    <w:nsid w:val="77926E20"/>
    <w:multiLevelType w:val="hybridMultilevel"/>
    <w:tmpl w:val="1DB28360"/>
    <w:lvl w:ilvl="0" w:tplc="DC763B92">
      <w:start w:val="1"/>
      <w:numFmt w:val="bullet"/>
      <w:lvlText w:val="−"/>
      <w:lvlJc w:val="left"/>
      <w:pPr>
        <w:ind w:left="4723" w:hanging="360"/>
      </w:pPr>
      <w:rPr>
        <w:rFonts w:ascii="Times New Roman" w:hAnsi="Times New Roman" w:cs="Times New Roman" w:hint="default"/>
      </w:rPr>
    </w:lvl>
    <w:lvl w:ilvl="1" w:tplc="04190003" w:tentative="1">
      <w:start w:val="1"/>
      <w:numFmt w:val="bullet"/>
      <w:lvlText w:val="o"/>
      <w:lvlJc w:val="left"/>
      <w:pPr>
        <w:ind w:left="5443" w:hanging="360"/>
      </w:pPr>
      <w:rPr>
        <w:rFonts w:ascii="Courier New" w:hAnsi="Courier New" w:cs="Courier New" w:hint="default"/>
      </w:rPr>
    </w:lvl>
    <w:lvl w:ilvl="2" w:tplc="04190005" w:tentative="1">
      <w:start w:val="1"/>
      <w:numFmt w:val="bullet"/>
      <w:lvlText w:val=""/>
      <w:lvlJc w:val="left"/>
      <w:pPr>
        <w:ind w:left="6163" w:hanging="360"/>
      </w:pPr>
      <w:rPr>
        <w:rFonts w:ascii="Wingdings" w:hAnsi="Wingdings" w:hint="default"/>
      </w:rPr>
    </w:lvl>
    <w:lvl w:ilvl="3" w:tplc="04190001" w:tentative="1">
      <w:start w:val="1"/>
      <w:numFmt w:val="bullet"/>
      <w:lvlText w:val=""/>
      <w:lvlJc w:val="left"/>
      <w:pPr>
        <w:ind w:left="6883" w:hanging="360"/>
      </w:pPr>
      <w:rPr>
        <w:rFonts w:ascii="Symbol" w:hAnsi="Symbol" w:hint="default"/>
      </w:rPr>
    </w:lvl>
    <w:lvl w:ilvl="4" w:tplc="04190003" w:tentative="1">
      <w:start w:val="1"/>
      <w:numFmt w:val="bullet"/>
      <w:lvlText w:val="o"/>
      <w:lvlJc w:val="left"/>
      <w:pPr>
        <w:ind w:left="7603" w:hanging="360"/>
      </w:pPr>
      <w:rPr>
        <w:rFonts w:ascii="Courier New" w:hAnsi="Courier New" w:cs="Courier New" w:hint="default"/>
      </w:rPr>
    </w:lvl>
    <w:lvl w:ilvl="5" w:tplc="04190005" w:tentative="1">
      <w:start w:val="1"/>
      <w:numFmt w:val="bullet"/>
      <w:lvlText w:val=""/>
      <w:lvlJc w:val="left"/>
      <w:pPr>
        <w:ind w:left="8323" w:hanging="360"/>
      </w:pPr>
      <w:rPr>
        <w:rFonts w:ascii="Wingdings" w:hAnsi="Wingdings" w:hint="default"/>
      </w:rPr>
    </w:lvl>
    <w:lvl w:ilvl="6" w:tplc="04190001" w:tentative="1">
      <w:start w:val="1"/>
      <w:numFmt w:val="bullet"/>
      <w:lvlText w:val=""/>
      <w:lvlJc w:val="left"/>
      <w:pPr>
        <w:ind w:left="9043" w:hanging="360"/>
      </w:pPr>
      <w:rPr>
        <w:rFonts w:ascii="Symbol" w:hAnsi="Symbol" w:hint="default"/>
      </w:rPr>
    </w:lvl>
    <w:lvl w:ilvl="7" w:tplc="04190003" w:tentative="1">
      <w:start w:val="1"/>
      <w:numFmt w:val="bullet"/>
      <w:lvlText w:val="o"/>
      <w:lvlJc w:val="left"/>
      <w:pPr>
        <w:ind w:left="9763" w:hanging="360"/>
      </w:pPr>
      <w:rPr>
        <w:rFonts w:ascii="Courier New" w:hAnsi="Courier New" w:cs="Courier New" w:hint="default"/>
      </w:rPr>
    </w:lvl>
    <w:lvl w:ilvl="8" w:tplc="04190005" w:tentative="1">
      <w:start w:val="1"/>
      <w:numFmt w:val="bullet"/>
      <w:lvlText w:val=""/>
      <w:lvlJc w:val="left"/>
      <w:pPr>
        <w:ind w:left="10483" w:hanging="360"/>
      </w:pPr>
      <w:rPr>
        <w:rFonts w:ascii="Wingdings" w:hAnsi="Wingdings" w:hint="default"/>
      </w:rPr>
    </w:lvl>
  </w:abstractNum>
  <w:abstractNum w:abstractNumId="9">
    <w:nsid w:val="7A793FD8"/>
    <w:multiLevelType w:val="hybridMultilevel"/>
    <w:tmpl w:val="97AAFAA6"/>
    <w:lvl w:ilvl="0" w:tplc="DC763B92">
      <w:start w:val="1"/>
      <w:numFmt w:val="bullet"/>
      <w:lvlText w:val="−"/>
      <w:lvlJc w:val="left"/>
      <w:pPr>
        <w:ind w:left="4723" w:hanging="360"/>
      </w:pPr>
      <w:rPr>
        <w:rFonts w:ascii="Times New Roman" w:hAnsi="Times New Roman" w:cs="Times New Roman" w:hint="default"/>
      </w:rPr>
    </w:lvl>
    <w:lvl w:ilvl="1" w:tplc="04190003" w:tentative="1">
      <w:start w:val="1"/>
      <w:numFmt w:val="bullet"/>
      <w:lvlText w:val="o"/>
      <w:lvlJc w:val="left"/>
      <w:pPr>
        <w:ind w:left="5443" w:hanging="360"/>
      </w:pPr>
      <w:rPr>
        <w:rFonts w:ascii="Courier New" w:hAnsi="Courier New" w:cs="Courier New" w:hint="default"/>
      </w:rPr>
    </w:lvl>
    <w:lvl w:ilvl="2" w:tplc="04190005" w:tentative="1">
      <w:start w:val="1"/>
      <w:numFmt w:val="bullet"/>
      <w:lvlText w:val=""/>
      <w:lvlJc w:val="left"/>
      <w:pPr>
        <w:ind w:left="6163" w:hanging="360"/>
      </w:pPr>
      <w:rPr>
        <w:rFonts w:ascii="Wingdings" w:hAnsi="Wingdings" w:hint="default"/>
      </w:rPr>
    </w:lvl>
    <w:lvl w:ilvl="3" w:tplc="04190001" w:tentative="1">
      <w:start w:val="1"/>
      <w:numFmt w:val="bullet"/>
      <w:lvlText w:val=""/>
      <w:lvlJc w:val="left"/>
      <w:pPr>
        <w:ind w:left="6883" w:hanging="360"/>
      </w:pPr>
      <w:rPr>
        <w:rFonts w:ascii="Symbol" w:hAnsi="Symbol" w:hint="default"/>
      </w:rPr>
    </w:lvl>
    <w:lvl w:ilvl="4" w:tplc="04190003" w:tentative="1">
      <w:start w:val="1"/>
      <w:numFmt w:val="bullet"/>
      <w:lvlText w:val="o"/>
      <w:lvlJc w:val="left"/>
      <w:pPr>
        <w:ind w:left="7603" w:hanging="360"/>
      </w:pPr>
      <w:rPr>
        <w:rFonts w:ascii="Courier New" w:hAnsi="Courier New" w:cs="Courier New" w:hint="default"/>
      </w:rPr>
    </w:lvl>
    <w:lvl w:ilvl="5" w:tplc="04190005" w:tentative="1">
      <w:start w:val="1"/>
      <w:numFmt w:val="bullet"/>
      <w:lvlText w:val=""/>
      <w:lvlJc w:val="left"/>
      <w:pPr>
        <w:ind w:left="8323" w:hanging="360"/>
      </w:pPr>
      <w:rPr>
        <w:rFonts w:ascii="Wingdings" w:hAnsi="Wingdings" w:hint="default"/>
      </w:rPr>
    </w:lvl>
    <w:lvl w:ilvl="6" w:tplc="04190001" w:tentative="1">
      <w:start w:val="1"/>
      <w:numFmt w:val="bullet"/>
      <w:lvlText w:val=""/>
      <w:lvlJc w:val="left"/>
      <w:pPr>
        <w:ind w:left="9043" w:hanging="360"/>
      </w:pPr>
      <w:rPr>
        <w:rFonts w:ascii="Symbol" w:hAnsi="Symbol" w:hint="default"/>
      </w:rPr>
    </w:lvl>
    <w:lvl w:ilvl="7" w:tplc="04190003" w:tentative="1">
      <w:start w:val="1"/>
      <w:numFmt w:val="bullet"/>
      <w:lvlText w:val="o"/>
      <w:lvlJc w:val="left"/>
      <w:pPr>
        <w:ind w:left="9763" w:hanging="360"/>
      </w:pPr>
      <w:rPr>
        <w:rFonts w:ascii="Courier New" w:hAnsi="Courier New" w:cs="Courier New" w:hint="default"/>
      </w:rPr>
    </w:lvl>
    <w:lvl w:ilvl="8" w:tplc="04190005" w:tentative="1">
      <w:start w:val="1"/>
      <w:numFmt w:val="bullet"/>
      <w:lvlText w:val=""/>
      <w:lvlJc w:val="left"/>
      <w:pPr>
        <w:ind w:left="10483" w:hanging="360"/>
      </w:pPr>
      <w:rPr>
        <w:rFonts w:ascii="Wingdings" w:hAnsi="Wingdings" w:hint="default"/>
      </w:rPr>
    </w:lvl>
  </w:abstractNum>
  <w:num w:numId="1">
    <w:abstractNumId w:val="0"/>
  </w:num>
  <w:num w:numId="2">
    <w:abstractNumId w:val="9"/>
  </w:num>
  <w:num w:numId="3">
    <w:abstractNumId w:val="8"/>
  </w:num>
  <w:num w:numId="4">
    <w:abstractNumId w:val="2"/>
  </w:num>
  <w:num w:numId="5">
    <w:abstractNumId w:val="4"/>
  </w:num>
  <w:num w:numId="6">
    <w:abstractNumId w:val="3"/>
  </w:num>
  <w:num w:numId="7">
    <w:abstractNumId w:val="6"/>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D036C"/>
    <w:rsid w:val="002370CE"/>
    <w:rsid w:val="003D036C"/>
    <w:rsid w:val="00435039"/>
    <w:rsid w:val="006C4685"/>
    <w:rsid w:val="007B7540"/>
    <w:rsid w:val="00C2432C"/>
    <w:rsid w:val="00E80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36C"/>
    <w:pPr>
      <w:spacing w:line="240" w:lineRule="auto"/>
      <w:ind w:firstLine="0"/>
      <w:jc w:val="left"/>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D036C"/>
    <w:pPr>
      <w:tabs>
        <w:tab w:val="center" w:pos="4677"/>
        <w:tab w:val="right" w:pos="9355"/>
      </w:tabs>
    </w:pPr>
  </w:style>
  <w:style w:type="character" w:customStyle="1" w:styleId="a4">
    <w:name w:val="Нижний колонтитул Знак"/>
    <w:basedOn w:val="a0"/>
    <w:link w:val="a3"/>
    <w:uiPriority w:val="99"/>
    <w:rsid w:val="003D036C"/>
    <w:rPr>
      <w:rFonts w:ascii="Times New Roman" w:eastAsia="Times New Roman" w:hAnsi="Times New Roman" w:cs="Times New Roman"/>
      <w:lang w:val="en-US"/>
    </w:rPr>
  </w:style>
  <w:style w:type="paragraph" w:customStyle="1" w:styleId="Default">
    <w:name w:val="Default"/>
    <w:rsid w:val="003D036C"/>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12308</Words>
  <Characters>70156</Characters>
  <Application>Microsoft Office Word</Application>
  <DocSecurity>0</DocSecurity>
  <Lines>584</Lines>
  <Paragraphs>164</Paragraphs>
  <ScaleCrop>false</ScaleCrop>
  <Company>SPecialiST RePack</Company>
  <LinksUpToDate>false</LinksUpToDate>
  <CharactersWithSpaces>82300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2019-03-26T07:29:00Z</dcterms:created>
  <dcterms:modified xsi:type="dcterms:W3CDTF">2019-03-26T11:48:00Z</dcterms:modified>
</cp:coreProperties>
</file>